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79" w:rsidRPr="00023C95" w:rsidRDefault="004B7A79" w:rsidP="00782C1B">
      <w:pPr>
        <w:pStyle w:val="BodyText"/>
        <w:ind w:firstLine="720"/>
        <w:jc w:val="center"/>
        <w:rPr>
          <w:rFonts w:ascii="Calibri" w:hAnsi="Calibri" w:cs="Calibri"/>
          <w:sz w:val="32"/>
          <w:szCs w:val="32"/>
          <w:lang w:val="nl-NL"/>
        </w:rPr>
      </w:pPr>
    </w:p>
    <w:p w:rsidR="000D6483" w:rsidRPr="00023C95" w:rsidRDefault="002B02C1" w:rsidP="00782C1B">
      <w:pPr>
        <w:pStyle w:val="BodyText"/>
        <w:ind w:firstLine="720"/>
        <w:jc w:val="center"/>
        <w:rPr>
          <w:rFonts w:ascii="Calibri" w:hAnsi="Calibri" w:cs="Calibri"/>
          <w:sz w:val="32"/>
          <w:szCs w:val="32"/>
          <w:lang w:val="nl-NL"/>
        </w:rPr>
      </w:pPr>
      <w:r w:rsidRPr="00023C95">
        <w:rPr>
          <w:rFonts w:ascii="Calibri" w:hAnsi="Calibri" w:cs="Calibri"/>
          <w:sz w:val="32"/>
          <w:szCs w:val="32"/>
          <w:lang w:val="nl-NL"/>
        </w:rPr>
        <w:t>BẢN</w:t>
      </w:r>
      <w:r w:rsidR="00301826" w:rsidRPr="00023C95">
        <w:rPr>
          <w:rFonts w:ascii="Calibri" w:hAnsi="Calibri" w:cs="Calibri"/>
          <w:sz w:val="32"/>
          <w:szCs w:val="32"/>
          <w:lang w:val="nl-NL"/>
        </w:rPr>
        <w:t>G</w:t>
      </w:r>
      <w:r w:rsidRPr="00023C95">
        <w:rPr>
          <w:rFonts w:ascii="Calibri" w:hAnsi="Calibri" w:cs="Calibri"/>
          <w:sz w:val="32"/>
          <w:szCs w:val="32"/>
          <w:lang w:val="nl-NL"/>
        </w:rPr>
        <w:t xml:space="preserve"> CÂU HỎI &amp; </w:t>
      </w:r>
      <w:r w:rsidR="00CF3A7F" w:rsidRPr="00023C95">
        <w:rPr>
          <w:rFonts w:ascii="Calibri" w:hAnsi="Calibri" w:cs="Calibri"/>
          <w:sz w:val="32"/>
          <w:szCs w:val="32"/>
          <w:lang w:val="nl-NL"/>
        </w:rPr>
        <w:t xml:space="preserve">GIẤY YÊU CẦU </w:t>
      </w:r>
    </w:p>
    <w:p w:rsidR="00CF3A7F" w:rsidRPr="00023C95" w:rsidRDefault="00CF3A7F" w:rsidP="00782C1B">
      <w:pPr>
        <w:pStyle w:val="BodyText"/>
        <w:ind w:firstLine="720"/>
        <w:jc w:val="center"/>
        <w:rPr>
          <w:rFonts w:ascii="Calibri" w:hAnsi="Calibri" w:cs="Calibri"/>
          <w:sz w:val="22"/>
          <w:szCs w:val="22"/>
          <w:lang w:val="nl-NL"/>
        </w:rPr>
      </w:pPr>
      <w:r w:rsidRPr="00023C95">
        <w:rPr>
          <w:rFonts w:ascii="Calibri" w:hAnsi="Calibri" w:cs="Calibri"/>
          <w:sz w:val="22"/>
          <w:szCs w:val="22"/>
          <w:lang w:val="nl-NL"/>
        </w:rPr>
        <w:t xml:space="preserve">BẢO HIỂM </w:t>
      </w:r>
      <w:r w:rsidR="00AA3F3A" w:rsidRPr="00023C95">
        <w:rPr>
          <w:rFonts w:ascii="Calibri" w:hAnsi="Calibri" w:cs="Calibri"/>
          <w:sz w:val="22"/>
          <w:szCs w:val="22"/>
          <w:lang w:val="nl-NL"/>
        </w:rPr>
        <w:t xml:space="preserve">MỌI RỦI RO </w:t>
      </w:r>
      <w:r w:rsidRPr="00023C95">
        <w:rPr>
          <w:rFonts w:ascii="Calibri" w:hAnsi="Calibri" w:cs="Calibri"/>
          <w:sz w:val="22"/>
          <w:szCs w:val="22"/>
          <w:lang w:val="nl-NL"/>
        </w:rPr>
        <w:t>XÂY DỰNG</w:t>
      </w:r>
    </w:p>
    <w:p w:rsidR="00CF3A7F" w:rsidRPr="00023C95" w:rsidRDefault="00CF3A7F" w:rsidP="00CF3A7F">
      <w:pPr>
        <w:jc w:val="both"/>
        <w:rPr>
          <w:rFonts w:ascii="Calibri" w:hAnsi="Calibri" w:cs="Calibri"/>
          <w:sz w:val="22"/>
          <w:szCs w:val="22"/>
          <w:lang w:val="nl-NL"/>
        </w:rPr>
      </w:pPr>
      <w:r w:rsidRPr="00023C95">
        <w:rPr>
          <w:rFonts w:ascii="Calibri" w:hAnsi="Calibri" w:cs="Calibri"/>
          <w:sz w:val="22"/>
          <w:szCs w:val="22"/>
          <w:lang w:val="nl-NL"/>
        </w:rPr>
        <w:t xml:space="preserve">  </w:t>
      </w:r>
      <w:r w:rsidRPr="00023C95">
        <w:rPr>
          <w:rFonts w:ascii="Calibri" w:hAnsi="Calibri" w:cs="Calibri"/>
          <w:sz w:val="22"/>
          <w:szCs w:val="22"/>
          <w:lang w:val="nl-NL"/>
        </w:rPr>
        <w:tab/>
      </w:r>
      <w:r w:rsidRPr="00023C95">
        <w:rPr>
          <w:rFonts w:ascii="Calibri" w:hAnsi="Calibri" w:cs="Calibri"/>
          <w:sz w:val="22"/>
          <w:szCs w:val="22"/>
          <w:lang w:val="nl-NL"/>
        </w:rPr>
        <w:tab/>
      </w:r>
      <w:r w:rsidRPr="00023C95">
        <w:rPr>
          <w:rFonts w:ascii="Calibri" w:hAnsi="Calibri" w:cs="Calibri"/>
          <w:sz w:val="22"/>
          <w:szCs w:val="22"/>
          <w:lang w:val="nl-NL"/>
        </w:rPr>
        <w:tab/>
      </w:r>
      <w:r w:rsidRPr="00023C95">
        <w:rPr>
          <w:rFonts w:ascii="Calibri" w:hAnsi="Calibri" w:cs="Calibri"/>
          <w:sz w:val="22"/>
          <w:szCs w:val="22"/>
          <w:lang w:val="nl-NL"/>
        </w:rPr>
        <w:tab/>
      </w:r>
      <w:r w:rsidRPr="00023C95">
        <w:rPr>
          <w:rFonts w:ascii="Calibri" w:hAnsi="Calibri" w:cs="Calibri"/>
          <w:sz w:val="22"/>
          <w:szCs w:val="22"/>
          <w:lang w:val="nl-NL"/>
        </w:rPr>
        <w:tab/>
      </w:r>
      <w:r w:rsidRPr="00023C95">
        <w:rPr>
          <w:rFonts w:ascii="Calibri" w:hAnsi="Calibri" w:cs="Calibri"/>
          <w:sz w:val="22"/>
          <w:szCs w:val="22"/>
          <w:lang w:val="nl-NL"/>
        </w:rPr>
        <w:tab/>
      </w:r>
      <w:r w:rsidRPr="00023C95">
        <w:rPr>
          <w:rFonts w:ascii="Calibri" w:hAnsi="Calibri" w:cs="Calibri"/>
          <w:sz w:val="22"/>
          <w:szCs w:val="22"/>
          <w:lang w:val="nl-NL"/>
        </w:rPr>
        <w:tab/>
      </w:r>
      <w:r w:rsidRPr="00023C95">
        <w:rPr>
          <w:rFonts w:ascii="Calibri" w:hAnsi="Calibri" w:cs="Calibri"/>
          <w:sz w:val="22"/>
          <w:szCs w:val="22"/>
          <w:lang w:val="nl-NL"/>
        </w:rPr>
        <w:tab/>
      </w:r>
      <w:r w:rsidRPr="00023C95">
        <w:rPr>
          <w:rFonts w:ascii="Calibri" w:hAnsi="Calibri" w:cs="Calibri"/>
          <w:sz w:val="22"/>
          <w:szCs w:val="22"/>
          <w:lang w:val="nl-NL"/>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3606"/>
        <w:gridCol w:w="3060"/>
      </w:tblGrid>
      <w:tr w:rsidR="00CF3A7F" w:rsidRPr="00023C95">
        <w:tblPrEx>
          <w:tblCellMar>
            <w:top w:w="0" w:type="dxa"/>
            <w:bottom w:w="0" w:type="dxa"/>
          </w:tblCellMar>
        </w:tblPrEx>
        <w:trPr>
          <w:cantSplit/>
        </w:trPr>
        <w:tc>
          <w:tcPr>
            <w:tcW w:w="3054" w:type="dxa"/>
            <w:vMerge w:val="restart"/>
            <w:vAlign w:val="center"/>
          </w:tcPr>
          <w:p w:rsidR="00CF3A7F" w:rsidRPr="00023C95" w:rsidRDefault="00CF3A7F" w:rsidP="0066330D">
            <w:pPr>
              <w:spacing w:before="50" w:after="50"/>
              <w:rPr>
                <w:rFonts w:ascii="Calibri" w:hAnsi="Calibri" w:cs="Calibri"/>
                <w:b/>
                <w:sz w:val="22"/>
                <w:szCs w:val="22"/>
                <w:lang w:val="nl-NL"/>
              </w:rPr>
            </w:pPr>
            <w:r w:rsidRPr="00023C95">
              <w:rPr>
                <w:rFonts w:ascii="Calibri" w:hAnsi="Calibri" w:cs="Calibri"/>
                <w:b/>
                <w:sz w:val="22"/>
                <w:szCs w:val="22"/>
                <w:lang w:val="nl-NL"/>
              </w:rPr>
              <w:t xml:space="preserve">1. Tên công trình </w:t>
            </w:r>
          </w:p>
          <w:p w:rsidR="00CF3A7F" w:rsidRPr="00023C95" w:rsidRDefault="00CF3A7F" w:rsidP="0066330D">
            <w:pPr>
              <w:spacing w:before="50" w:after="50"/>
              <w:rPr>
                <w:rFonts w:ascii="Calibri" w:hAnsi="Calibri" w:cs="Calibri"/>
                <w:sz w:val="22"/>
                <w:szCs w:val="22"/>
                <w:lang w:val="nl-NL"/>
              </w:rPr>
            </w:pPr>
            <w:r w:rsidRPr="00023C95">
              <w:rPr>
                <w:rFonts w:ascii="Calibri" w:hAnsi="Calibri" w:cs="Calibri"/>
                <w:sz w:val="22"/>
                <w:szCs w:val="22"/>
                <w:lang w:val="nl-NL"/>
              </w:rPr>
              <w:t>(nếu công trình chia thành nhiều hạng mục, đề nghị ghi rõ hạng mục nào được bảo hiểm)</w:t>
            </w:r>
          </w:p>
        </w:tc>
        <w:tc>
          <w:tcPr>
            <w:tcW w:w="6666" w:type="dxa"/>
            <w:gridSpan w:val="2"/>
            <w:tcBorders>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single"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val="restart"/>
            <w:vAlign w:val="center"/>
          </w:tcPr>
          <w:p w:rsidR="00CF3A7F" w:rsidRPr="00023C95" w:rsidRDefault="00CF3A7F" w:rsidP="0066330D">
            <w:pPr>
              <w:spacing w:before="50" w:after="50"/>
              <w:rPr>
                <w:rFonts w:ascii="Calibri" w:hAnsi="Calibri" w:cs="Calibri"/>
                <w:b/>
                <w:sz w:val="22"/>
                <w:szCs w:val="22"/>
                <w:lang w:val="nl-NL"/>
              </w:rPr>
            </w:pPr>
            <w:r w:rsidRPr="00023C95">
              <w:rPr>
                <w:rFonts w:ascii="Calibri" w:hAnsi="Calibri" w:cs="Calibri"/>
                <w:b/>
                <w:sz w:val="22"/>
                <w:szCs w:val="22"/>
                <w:lang w:val="nl-NL"/>
              </w:rPr>
              <w:t>2. Địa điểm công trình</w:t>
            </w:r>
          </w:p>
          <w:p w:rsidR="00CF3A7F" w:rsidRPr="00023C95" w:rsidRDefault="00CF3A7F" w:rsidP="0066330D">
            <w:pPr>
              <w:spacing w:before="50" w:after="50"/>
              <w:rPr>
                <w:rFonts w:ascii="Calibri" w:hAnsi="Calibri" w:cs="Calibri"/>
                <w:sz w:val="22"/>
                <w:szCs w:val="22"/>
                <w:lang w:val="nl-NL"/>
              </w:rPr>
            </w:pPr>
            <w:r w:rsidRPr="00023C95">
              <w:rPr>
                <w:rFonts w:ascii="Calibri" w:hAnsi="Calibri" w:cs="Calibri"/>
                <w:sz w:val="22"/>
                <w:szCs w:val="22"/>
                <w:lang w:val="nl-NL"/>
              </w:rPr>
              <w:t>Nước/Tỉnh/Huyện</w:t>
            </w:r>
          </w:p>
          <w:p w:rsidR="00CF3A7F" w:rsidRPr="00023C95" w:rsidRDefault="00CF3A7F" w:rsidP="0066330D">
            <w:pPr>
              <w:spacing w:before="50" w:after="50"/>
              <w:rPr>
                <w:rFonts w:ascii="Calibri" w:hAnsi="Calibri" w:cs="Calibri"/>
                <w:sz w:val="22"/>
                <w:szCs w:val="22"/>
                <w:lang w:val="nl-NL"/>
              </w:rPr>
            </w:pPr>
            <w:r w:rsidRPr="00023C95">
              <w:rPr>
                <w:rFonts w:ascii="Calibri" w:hAnsi="Calibri" w:cs="Calibri"/>
                <w:sz w:val="22"/>
                <w:szCs w:val="22"/>
                <w:lang w:val="nl-NL"/>
              </w:rPr>
              <w:t>Thành phố/Thị tr</w:t>
            </w:r>
            <w:bookmarkStart w:id="0" w:name="_GoBack"/>
            <w:bookmarkEnd w:id="0"/>
            <w:r w:rsidRPr="00023C95">
              <w:rPr>
                <w:rFonts w:ascii="Calibri" w:hAnsi="Calibri" w:cs="Calibri"/>
                <w:sz w:val="22"/>
                <w:szCs w:val="22"/>
                <w:lang w:val="nl-NL"/>
              </w:rPr>
              <w:t>ấn/Xã</w:t>
            </w:r>
          </w:p>
        </w:tc>
        <w:tc>
          <w:tcPr>
            <w:tcW w:w="6666" w:type="dxa"/>
            <w:gridSpan w:val="2"/>
            <w:tcBorders>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Height w:val="255"/>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Height w:val="255"/>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single"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val="restart"/>
            <w:vAlign w:val="center"/>
          </w:tcPr>
          <w:p w:rsidR="00CF3A7F" w:rsidRPr="00023C95" w:rsidRDefault="00CF3A7F" w:rsidP="009D4322">
            <w:pPr>
              <w:spacing w:before="50" w:after="50"/>
              <w:rPr>
                <w:rFonts w:ascii="Calibri" w:hAnsi="Calibri" w:cs="Calibri"/>
                <w:b/>
                <w:sz w:val="22"/>
                <w:szCs w:val="22"/>
                <w:lang w:val="nl-NL"/>
              </w:rPr>
            </w:pPr>
            <w:r w:rsidRPr="00023C95">
              <w:rPr>
                <w:rFonts w:ascii="Calibri" w:hAnsi="Calibri" w:cs="Calibri"/>
                <w:b/>
                <w:sz w:val="22"/>
                <w:szCs w:val="22"/>
                <w:lang w:val="nl-NL"/>
              </w:rPr>
              <w:t xml:space="preserve">3. Tên và địa chỉ của chủ đầu tư  </w:t>
            </w:r>
            <w:r w:rsidRPr="00023C95">
              <w:rPr>
                <w:rFonts w:ascii="Calibri" w:hAnsi="Calibri" w:cs="Calibri"/>
                <w:sz w:val="22"/>
                <w:szCs w:val="22"/>
                <w:lang w:val="nl-NL"/>
              </w:rPr>
              <w:t>(chủ giao thầu)</w:t>
            </w:r>
          </w:p>
        </w:tc>
        <w:tc>
          <w:tcPr>
            <w:tcW w:w="6666" w:type="dxa"/>
            <w:gridSpan w:val="2"/>
            <w:tcBorders>
              <w:bottom w:val="dashSmallGap" w:sz="4" w:space="0" w:color="auto"/>
            </w:tcBorders>
            <w:vAlign w:val="center"/>
          </w:tcPr>
          <w:p w:rsidR="00CF3A7F" w:rsidRPr="00023C95" w:rsidRDefault="00CF3A7F" w:rsidP="009D4322">
            <w:pPr>
              <w:spacing w:before="50" w:after="50"/>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single"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val="restart"/>
            <w:vAlign w:val="center"/>
          </w:tcPr>
          <w:p w:rsidR="00CF3A7F" w:rsidRPr="00023C95" w:rsidRDefault="00CF3A7F" w:rsidP="009D4322">
            <w:pPr>
              <w:spacing w:before="50" w:after="50"/>
              <w:rPr>
                <w:rFonts w:ascii="Calibri" w:hAnsi="Calibri" w:cs="Calibri"/>
                <w:b/>
                <w:sz w:val="22"/>
                <w:szCs w:val="22"/>
                <w:lang w:val="nl-NL"/>
              </w:rPr>
            </w:pPr>
            <w:r w:rsidRPr="00023C95">
              <w:rPr>
                <w:rFonts w:ascii="Calibri" w:hAnsi="Calibri" w:cs="Calibri"/>
                <w:b/>
                <w:sz w:val="22"/>
                <w:szCs w:val="22"/>
                <w:lang w:val="nl-NL"/>
              </w:rPr>
              <w:t>4. Tên và địa chỉ của chủ thầu chính</w:t>
            </w:r>
          </w:p>
        </w:tc>
        <w:tc>
          <w:tcPr>
            <w:tcW w:w="6666" w:type="dxa"/>
            <w:gridSpan w:val="2"/>
            <w:tcBorders>
              <w:bottom w:val="dashSmallGap" w:sz="4" w:space="0" w:color="auto"/>
            </w:tcBorders>
            <w:vAlign w:val="center"/>
          </w:tcPr>
          <w:p w:rsidR="00CF3A7F" w:rsidRPr="00023C95" w:rsidRDefault="00CF3A7F" w:rsidP="009D4322">
            <w:pPr>
              <w:spacing w:before="50" w:after="50"/>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single"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val="restart"/>
            <w:vAlign w:val="center"/>
          </w:tcPr>
          <w:p w:rsidR="00CF3A7F" w:rsidRPr="00023C95" w:rsidRDefault="00CF3A7F" w:rsidP="009D4322">
            <w:pPr>
              <w:spacing w:before="50" w:after="50"/>
              <w:rPr>
                <w:rFonts w:ascii="Calibri" w:hAnsi="Calibri" w:cs="Calibri"/>
                <w:b/>
                <w:sz w:val="22"/>
                <w:szCs w:val="22"/>
                <w:lang w:val="nl-NL"/>
              </w:rPr>
            </w:pPr>
            <w:r w:rsidRPr="00023C95">
              <w:rPr>
                <w:rFonts w:ascii="Calibri" w:hAnsi="Calibri" w:cs="Calibri"/>
                <w:b/>
                <w:sz w:val="22"/>
                <w:szCs w:val="22"/>
                <w:lang w:val="nl-NL"/>
              </w:rPr>
              <w:t>5. Tên và địa chỉ chủ thầu phụ</w:t>
            </w:r>
          </w:p>
        </w:tc>
        <w:tc>
          <w:tcPr>
            <w:tcW w:w="6666" w:type="dxa"/>
            <w:gridSpan w:val="2"/>
            <w:tcBorders>
              <w:bottom w:val="dashSmallGap" w:sz="4" w:space="0" w:color="auto"/>
            </w:tcBorders>
            <w:vAlign w:val="center"/>
          </w:tcPr>
          <w:p w:rsidR="00CF3A7F" w:rsidRPr="00023C95" w:rsidRDefault="00CF3A7F" w:rsidP="009D4322">
            <w:pPr>
              <w:spacing w:before="50" w:after="50"/>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single"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val="restart"/>
            <w:vAlign w:val="center"/>
          </w:tcPr>
          <w:p w:rsidR="00CF3A7F" w:rsidRPr="00023C95" w:rsidRDefault="00CF3A7F" w:rsidP="009D4322">
            <w:pPr>
              <w:spacing w:before="50" w:after="50"/>
              <w:rPr>
                <w:rFonts w:ascii="Calibri" w:hAnsi="Calibri" w:cs="Calibri"/>
                <w:b/>
                <w:sz w:val="22"/>
                <w:szCs w:val="22"/>
                <w:lang w:val="nl-NL"/>
              </w:rPr>
            </w:pPr>
            <w:r w:rsidRPr="00023C95">
              <w:rPr>
                <w:rFonts w:ascii="Calibri" w:hAnsi="Calibri" w:cs="Calibri"/>
                <w:b/>
                <w:sz w:val="22"/>
                <w:szCs w:val="22"/>
                <w:lang w:val="nl-NL"/>
              </w:rPr>
              <w:t>6. Tên và địa chỉ của kỹ sư  tư vấn</w:t>
            </w:r>
          </w:p>
        </w:tc>
        <w:tc>
          <w:tcPr>
            <w:tcW w:w="6666" w:type="dxa"/>
            <w:gridSpan w:val="2"/>
            <w:tcBorders>
              <w:bottom w:val="dashSmallGap" w:sz="4" w:space="0" w:color="auto"/>
            </w:tcBorders>
            <w:vAlign w:val="center"/>
          </w:tcPr>
          <w:p w:rsidR="00CF3A7F" w:rsidRPr="00023C95" w:rsidRDefault="00CF3A7F" w:rsidP="009D4322">
            <w:pPr>
              <w:spacing w:before="50" w:after="50"/>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pBdr>
                <w:between w:val="single" w:sz="6" w:space="1" w:color="auto"/>
              </w:pBdr>
              <w:spacing w:before="50" w:after="50"/>
              <w:jc w:val="both"/>
              <w:rPr>
                <w:rFonts w:ascii="Calibri" w:hAnsi="Calibri" w:cs="Calibri"/>
                <w:sz w:val="22"/>
                <w:szCs w:val="22"/>
                <w:lang w:val="nl-NL"/>
              </w:rPr>
            </w:pPr>
          </w:p>
        </w:tc>
        <w:tc>
          <w:tcPr>
            <w:tcW w:w="6666" w:type="dxa"/>
            <w:gridSpan w:val="2"/>
            <w:tcBorders>
              <w:top w:val="dashSmallGap" w:sz="4" w:space="0" w:color="auto"/>
              <w:bottom w:val="single"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val="restart"/>
          </w:tcPr>
          <w:p w:rsidR="00CF3A7F" w:rsidRPr="00023C95" w:rsidRDefault="00CF3A7F" w:rsidP="00CF3A7F">
            <w:pPr>
              <w:spacing w:before="50" w:after="50"/>
              <w:jc w:val="both"/>
              <w:rPr>
                <w:rFonts w:ascii="Calibri" w:hAnsi="Calibri" w:cs="Calibri"/>
                <w:b/>
                <w:sz w:val="22"/>
                <w:szCs w:val="22"/>
                <w:lang w:val="nl-NL"/>
              </w:rPr>
            </w:pPr>
            <w:r w:rsidRPr="00023C95">
              <w:rPr>
                <w:rFonts w:ascii="Calibri" w:hAnsi="Calibri" w:cs="Calibri"/>
                <w:b/>
                <w:sz w:val="22"/>
                <w:szCs w:val="22"/>
                <w:lang w:val="nl-NL"/>
              </w:rPr>
              <w:t>7. Nêu cụ thể công việc xây dựng 1*</w:t>
            </w:r>
          </w:p>
          <w:p w:rsidR="00CF3A7F" w:rsidRPr="00023C95" w:rsidRDefault="00CF3A7F" w:rsidP="00CF3A7F">
            <w:pPr>
              <w:spacing w:before="50" w:after="50"/>
              <w:jc w:val="both"/>
              <w:rPr>
                <w:rFonts w:ascii="Calibri" w:hAnsi="Calibri" w:cs="Calibri"/>
                <w:sz w:val="22"/>
                <w:szCs w:val="22"/>
                <w:lang w:val="nl-NL"/>
              </w:rPr>
            </w:pPr>
          </w:p>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Đề nghị nêu cụ thể các</w:t>
            </w:r>
          </w:p>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thông số kỹ thuật 2*)</w:t>
            </w:r>
          </w:p>
        </w:tc>
        <w:tc>
          <w:tcPr>
            <w:tcW w:w="6666" w:type="dxa"/>
            <w:gridSpan w:val="2"/>
            <w:tcBorders>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Kích thước (dài, cao, sâu, khoảng cách, số tầng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Height w:val="575"/>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Loại móng và mức độ đào sâu nhất: </w:t>
            </w:r>
          </w:p>
        </w:tc>
      </w:tr>
      <w:tr w:rsidR="00CF3A7F" w:rsidRPr="00023C95">
        <w:tblPrEx>
          <w:tblCellMar>
            <w:top w:w="0" w:type="dxa"/>
            <w:bottom w:w="0" w:type="dxa"/>
          </w:tblCellMar>
        </w:tblPrEx>
        <w:trPr>
          <w:cantSplit/>
          <w:trHeight w:val="530"/>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Phương pháp xây dựng: </w:t>
            </w:r>
          </w:p>
        </w:tc>
      </w:tr>
      <w:tr w:rsidR="00CF3A7F" w:rsidRPr="00023C95">
        <w:tblPrEx>
          <w:tblCellMar>
            <w:top w:w="0" w:type="dxa"/>
            <w:bottom w:w="0" w:type="dxa"/>
          </w:tblCellMar>
        </w:tblPrEx>
        <w:trPr>
          <w:cantSplit/>
          <w:trHeight w:val="530"/>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single"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Vật liệu xây dựng : </w:t>
            </w:r>
          </w:p>
        </w:tc>
      </w:tr>
      <w:tr w:rsidR="00FC03DB" w:rsidRPr="00023C95">
        <w:tblPrEx>
          <w:tblCellMar>
            <w:top w:w="0" w:type="dxa"/>
            <w:bottom w:w="0" w:type="dxa"/>
          </w:tblCellMar>
        </w:tblPrEx>
        <w:trPr>
          <w:cantSplit/>
        </w:trPr>
        <w:tc>
          <w:tcPr>
            <w:tcW w:w="3054" w:type="dxa"/>
            <w:vMerge w:val="restart"/>
          </w:tcPr>
          <w:p w:rsidR="00251E7B" w:rsidRPr="00023C95" w:rsidRDefault="00251E7B" w:rsidP="00CF3A7F">
            <w:pPr>
              <w:spacing w:before="50" w:after="50"/>
              <w:jc w:val="both"/>
              <w:rPr>
                <w:rFonts w:ascii="Calibri" w:hAnsi="Calibri" w:cs="Calibri"/>
                <w:b/>
                <w:sz w:val="22"/>
                <w:szCs w:val="22"/>
                <w:lang w:val="nl-NL"/>
              </w:rPr>
            </w:pPr>
            <w:r w:rsidRPr="00023C95">
              <w:rPr>
                <w:rFonts w:ascii="Calibri" w:hAnsi="Calibri" w:cs="Calibri"/>
                <w:b/>
                <w:sz w:val="22"/>
                <w:szCs w:val="22"/>
                <w:lang w:val="nl-NL"/>
              </w:rPr>
              <w:t>8. Chủ thầu có kinh nghiệm trong việc xây dựng hay trong phương pháp xây dựng công trình loại này không ?</w:t>
            </w:r>
          </w:p>
        </w:tc>
        <w:tc>
          <w:tcPr>
            <w:tcW w:w="6666" w:type="dxa"/>
            <w:gridSpan w:val="2"/>
            <w:tcBorders>
              <w:top w:val="single" w:sz="4" w:space="0" w:color="auto"/>
              <w:bottom w:val="dashSmallGap" w:sz="4" w:space="0" w:color="auto"/>
            </w:tcBorders>
          </w:tcPr>
          <w:p w:rsidR="00FC03DB" w:rsidRPr="00023C95" w:rsidRDefault="00FC03DB" w:rsidP="00CF3A7F">
            <w:pPr>
              <w:spacing w:before="50" w:after="50"/>
              <w:jc w:val="both"/>
              <w:rPr>
                <w:rFonts w:ascii="Calibri" w:hAnsi="Calibri" w:cs="Calibri"/>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rPr>
            </w:pPr>
          </w:p>
        </w:tc>
        <w:tc>
          <w:tcPr>
            <w:tcW w:w="6666" w:type="dxa"/>
            <w:gridSpan w:val="2"/>
            <w:tcBorders>
              <w:top w:val="dashSmallGap" w:sz="4" w:space="0" w:color="auto"/>
              <w:bottom w:val="dashSmallGap" w:sz="4" w:space="0" w:color="auto"/>
            </w:tcBorders>
          </w:tcPr>
          <w:p w:rsidR="00FC03DB" w:rsidRPr="00023C95" w:rsidRDefault="0066330D" w:rsidP="00F53EF3">
            <w:pPr>
              <w:spacing w:before="50" w:after="50"/>
              <w:jc w:val="center"/>
              <w:rPr>
                <w:rFonts w:ascii="Calibri" w:hAnsi="Calibri" w:cs="Calibri"/>
              </w:rPr>
            </w:pPr>
            <w:r w:rsidRPr="00023C95">
              <w:rPr>
                <w:rFonts w:ascii="Calibri" w:eastAsia="VNI-Times" w:hAnsi="Calibri" w:cs="Calibri"/>
                <w:sz w:val="22"/>
                <w:szCs w:val="22"/>
                <w:lang w:val="nl-NL"/>
              </w:rPr>
              <w:t xml:space="preserve">                                                          </w:t>
            </w: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Pr="00023C95">
              <w:rPr>
                <w:rFonts w:ascii="Calibri" w:hAnsi="Calibri" w:cs="Calibri"/>
                <w:sz w:val="22"/>
                <w:szCs w:val="22"/>
                <w:lang w:val="nl-NL"/>
              </w:rPr>
              <w:t xml:space="preserve">có         </w:t>
            </w:r>
            <w:r w:rsidRPr="00023C95">
              <w:rPr>
                <w:rFonts w:ascii="Calibri" w:eastAsia="VNI-Times" w:hAnsi="Calibri" w:cs="Calibri"/>
                <w:sz w:val="22"/>
                <w:szCs w:val="22"/>
                <w:lang w:val="nl-NL"/>
              </w:rPr>
              <w:sym w:font="Wingdings" w:char="F06F"/>
            </w:r>
            <w:r w:rsidRPr="00023C95">
              <w:rPr>
                <w:rFonts w:ascii="Calibri" w:hAnsi="Calibri" w:cs="Calibri"/>
                <w:sz w:val="22"/>
                <w:szCs w:val="22"/>
                <w:lang w:val="nl-NL"/>
              </w:rPr>
              <w:t xml:space="preserve"> không   </w:t>
            </w:r>
          </w:p>
        </w:tc>
      </w:tr>
      <w:tr w:rsidR="00FC03DB" w:rsidRPr="00023C95">
        <w:tblPrEx>
          <w:tblCellMar>
            <w:top w:w="0" w:type="dxa"/>
            <w:bottom w:w="0" w:type="dxa"/>
          </w:tblCellMar>
        </w:tblPrEx>
        <w:trPr>
          <w:cantSplit/>
          <w:trHeight w:val="242"/>
        </w:trPr>
        <w:tc>
          <w:tcPr>
            <w:tcW w:w="3054" w:type="dxa"/>
            <w:vMerge/>
          </w:tcPr>
          <w:p w:rsidR="00FC03DB" w:rsidRPr="00023C95" w:rsidRDefault="00FC03DB" w:rsidP="00CF3A7F">
            <w:pPr>
              <w:spacing w:before="50" w:after="50"/>
              <w:jc w:val="both"/>
              <w:rPr>
                <w:rFonts w:ascii="Calibri" w:hAnsi="Calibri" w:cs="Calibri"/>
              </w:rPr>
            </w:pPr>
          </w:p>
        </w:tc>
        <w:tc>
          <w:tcPr>
            <w:tcW w:w="6666" w:type="dxa"/>
            <w:gridSpan w:val="2"/>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rPr>
            </w:pPr>
          </w:p>
        </w:tc>
      </w:tr>
      <w:tr w:rsidR="00FC03DB" w:rsidRPr="00023C95">
        <w:tblPrEx>
          <w:tblCellMar>
            <w:top w:w="0" w:type="dxa"/>
            <w:bottom w:w="0" w:type="dxa"/>
          </w:tblCellMar>
        </w:tblPrEx>
        <w:trPr>
          <w:trHeight w:val="1069"/>
        </w:trPr>
        <w:tc>
          <w:tcPr>
            <w:tcW w:w="9720" w:type="dxa"/>
            <w:gridSpan w:val="3"/>
          </w:tcPr>
          <w:p w:rsidR="00FC03DB" w:rsidRPr="00023C95" w:rsidRDefault="00FC03DB" w:rsidP="0051562B">
            <w:pPr>
              <w:spacing w:before="50" w:after="50"/>
              <w:ind w:left="972" w:hanging="360"/>
              <w:jc w:val="both"/>
              <w:rPr>
                <w:rFonts w:ascii="Calibri" w:hAnsi="Calibri" w:cs="Calibri"/>
                <w:sz w:val="22"/>
                <w:szCs w:val="22"/>
              </w:rPr>
            </w:pPr>
            <w:r w:rsidRPr="00023C95">
              <w:rPr>
                <w:rFonts w:ascii="Calibri" w:hAnsi="Calibri" w:cs="Calibri"/>
                <w:sz w:val="22"/>
                <w:szCs w:val="22"/>
              </w:rPr>
              <w:t xml:space="preserve">  1* Đối với cảng, cầu cảng, đà, đường hầm, đập, đường xá, sân bay, hệ thống cấp thoát nước, cầu cống cần khai thêm bản câu hỏi bổ sung riêng.</w:t>
            </w:r>
          </w:p>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ab/>
              <w:t>2*  Nếu cần thiết ghi thành một bản riêng</w:t>
            </w:r>
          </w:p>
        </w:tc>
      </w:tr>
      <w:tr w:rsidR="00FC03DB" w:rsidRPr="00023C95">
        <w:tblPrEx>
          <w:tblCellMar>
            <w:top w:w="0" w:type="dxa"/>
            <w:bottom w:w="0" w:type="dxa"/>
          </w:tblCellMar>
        </w:tblPrEx>
        <w:trPr>
          <w:cantSplit/>
        </w:trPr>
        <w:tc>
          <w:tcPr>
            <w:tcW w:w="3054" w:type="dxa"/>
            <w:vMerge w:val="restart"/>
            <w:vAlign w:val="center"/>
          </w:tcPr>
          <w:p w:rsidR="00FC03DB" w:rsidRPr="00023C95" w:rsidRDefault="00FC03DB" w:rsidP="009D4322">
            <w:pPr>
              <w:spacing w:before="50" w:after="50"/>
              <w:rPr>
                <w:rFonts w:ascii="Calibri" w:hAnsi="Calibri" w:cs="Calibri"/>
                <w:b/>
                <w:sz w:val="22"/>
                <w:szCs w:val="22"/>
              </w:rPr>
            </w:pPr>
            <w:r w:rsidRPr="00023C95">
              <w:rPr>
                <w:rFonts w:ascii="Calibri" w:hAnsi="Calibri" w:cs="Calibri"/>
                <w:sz w:val="22"/>
                <w:szCs w:val="22"/>
              </w:rPr>
              <w:br w:type="page"/>
            </w:r>
            <w:r w:rsidRPr="00023C95">
              <w:rPr>
                <w:rFonts w:ascii="Calibri" w:hAnsi="Calibri" w:cs="Calibri"/>
                <w:b/>
                <w:sz w:val="22"/>
                <w:szCs w:val="22"/>
              </w:rPr>
              <w:t>9. Thời gian bảo hiểm</w:t>
            </w:r>
          </w:p>
        </w:tc>
        <w:tc>
          <w:tcPr>
            <w:tcW w:w="6666" w:type="dxa"/>
            <w:gridSpan w:val="2"/>
            <w:tcBorders>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 xml:space="preserve">Bắt đầu khởi công </w:t>
            </w:r>
          </w:p>
        </w:tc>
      </w:tr>
      <w:tr w:rsidR="00CF3A7F"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 xml:space="preserve">Thời gian xây dựng      </w:t>
            </w:r>
            <w:r w:rsidRPr="00023C95">
              <w:rPr>
                <w:rFonts w:ascii="Calibri" w:hAnsi="Calibri" w:cs="Calibri"/>
                <w:sz w:val="22"/>
                <w:szCs w:val="22"/>
              </w:rPr>
              <w:tab/>
            </w:r>
            <w:r w:rsidRPr="00023C95">
              <w:rPr>
                <w:rFonts w:ascii="Calibri" w:hAnsi="Calibri" w:cs="Calibri"/>
                <w:sz w:val="22"/>
                <w:szCs w:val="22"/>
              </w:rPr>
              <w:tab/>
              <w:t>tháng</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Ngày hoàn thành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single"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Thời hạn bảo hành   </w:t>
            </w:r>
            <w:r w:rsidRPr="00023C95">
              <w:rPr>
                <w:rFonts w:ascii="Calibri" w:hAnsi="Calibri" w:cs="Calibri"/>
                <w:sz w:val="22"/>
                <w:szCs w:val="22"/>
                <w:lang w:val="nl-NL"/>
              </w:rPr>
              <w:tab/>
            </w:r>
            <w:r w:rsidRPr="00023C95">
              <w:rPr>
                <w:rFonts w:ascii="Calibri" w:hAnsi="Calibri" w:cs="Calibri"/>
                <w:sz w:val="22"/>
                <w:szCs w:val="22"/>
                <w:lang w:val="nl-NL"/>
              </w:rPr>
              <w:tab/>
            </w:r>
            <w:r w:rsidRPr="00023C95">
              <w:rPr>
                <w:rFonts w:ascii="Calibri" w:hAnsi="Calibri" w:cs="Calibri"/>
                <w:sz w:val="22"/>
                <w:szCs w:val="22"/>
                <w:lang w:val="nl-NL"/>
              </w:rPr>
              <w:tab/>
              <w:t>tháng</w:t>
            </w:r>
          </w:p>
        </w:tc>
      </w:tr>
      <w:tr w:rsidR="00CF3A7F" w:rsidRPr="00023C95">
        <w:tblPrEx>
          <w:tblCellMar>
            <w:top w:w="0" w:type="dxa"/>
            <w:bottom w:w="0" w:type="dxa"/>
          </w:tblCellMar>
        </w:tblPrEx>
        <w:trPr>
          <w:cantSplit/>
        </w:trPr>
        <w:tc>
          <w:tcPr>
            <w:tcW w:w="3054" w:type="dxa"/>
            <w:vMerge w:val="restart"/>
            <w:vAlign w:val="center"/>
          </w:tcPr>
          <w:p w:rsidR="00CF3A7F" w:rsidRPr="00023C95" w:rsidRDefault="00CF3A7F" w:rsidP="009D4322">
            <w:pPr>
              <w:spacing w:before="50" w:after="50"/>
              <w:rPr>
                <w:rFonts w:ascii="Calibri" w:hAnsi="Calibri" w:cs="Calibri"/>
                <w:b/>
                <w:sz w:val="22"/>
                <w:szCs w:val="22"/>
                <w:lang w:val="nl-NL"/>
              </w:rPr>
            </w:pPr>
            <w:r w:rsidRPr="00023C95">
              <w:rPr>
                <w:rFonts w:ascii="Calibri" w:hAnsi="Calibri" w:cs="Calibri"/>
                <w:b/>
                <w:sz w:val="22"/>
                <w:szCs w:val="22"/>
                <w:lang w:val="nl-NL"/>
              </w:rPr>
              <w:t>10. Các công việc nào do các</w:t>
            </w:r>
            <w:r w:rsidR="00B617B9" w:rsidRPr="00023C95">
              <w:rPr>
                <w:rFonts w:ascii="Calibri" w:hAnsi="Calibri" w:cs="Calibri"/>
                <w:b/>
                <w:sz w:val="22"/>
                <w:szCs w:val="22"/>
                <w:lang w:val="nl-NL"/>
              </w:rPr>
              <w:t xml:space="preserve"> </w:t>
            </w:r>
            <w:r w:rsidRPr="00023C95">
              <w:rPr>
                <w:rFonts w:ascii="Calibri" w:hAnsi="Calibri" w:cs="Calibri"/>
                <w:b/>
                <w:sz w:val="22"/>
                <w:szCs w:val="22"/>
                <w:lang w:val="nl-NL"/>
              </w:rPr>
              <w:t>nhà thầu phụ tiến hành?</w:t>
            </w:r>
          </w:p>
        </w:tc>
        <w:tc>
          <w:tcPr>
            <w:tcW w:w="6666" w:type="dxa"/>
            <w:gridSpan w:val="2"/>
            <w:tcBorders>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val="restart"/>
            <w:vAlign w:val="center"/>
          </w:tcPr>
          <w:p w:rsidR="00CF3A7F" w:rsidRPr="00023C95" w:rsidRDefault="00CF3A7F" w:rsidP="009D4322">
            <w:pPr>
              <w:spacing w:before="50" w:after="50"/>
              <w:rPr>
                <w:rFonts w:ascii="Calibri" w:hAnsi="Calibri" w:cs="Calibri"/>
                <w:b/>
                <w:sz w:val="22"/>
                <w:szCs w:val="22"/>
                <w:lang w:val="nl-NL"/>
              </w:rPr>
            </w:pPr>
            <w:r w:rsidRPr="00023C95">
              <w:rPr>
                <w:rFonts w:ascii="Calibri" w:hAnsi="Calibri" w:cs="Calibri"/>
                <w:b/>
                <w:sz w:val="22"/>
                <w:szCs w:val="22"/>
                <w:lang w:val="nl-NL"/>
              </w:rPr>
              <w:t>11. Các rủi ro đặc biệt</w:t>
            </w:r>
          </w:p>
        </w:tc>
        <w:tc>
          <w:tcPr>
            <w:tcW w:w="6666" w:type="dxa"/>
            <w:gridSpan w:val="2"/>
            <w:tcBorders>
              <w:bottom w:val="dashSmallGap" w:sz="4" w:space="0" w:color="auto"/>
            </w:tcBorders>
          </w:tcPr>
          <w:p w:rsidR="00CF3A7F" w:rsidRPr="00023C95" w:rsidRDefault="00A73B00" w:rsidP="00CF3A7F">
            <w:pPr>
              <w:spacing w:before="50" w:after="50"/>
              <w:jc w:val="both"/>
              <w:rPr>
                <w:rFonts w:ascii="Calibri" w:hAnsi="Calibri" w:cs="Calibri"/>
                <w:sz w:val="22"/>
                <w:szCs w:val="22"/>
                <w:lang w:val="nl-NL"/>
              </w:rPr>
            </w:pP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Pr="00023C95">
              <w:rPr>
                <w:rFonts w:ascii="Calibri" w:hAnsi="Calibri" w:cs="Calibri"/>
                <w:sz w:val="22"/>
                <w:szCs w:val="22"/>
                <w:lang w:val="nl-NL"/>
              </w:rPr>
              <w:t xml:space="preserve">Cháy, nổ </w:t>
            </w:r>
            <w:r w:rsidR="00CF3A7F" w:rsidRPr="00023C95">
              <w:rPr>
                <w:rFonts w:ascii="Calibri" w:hAnsi="Calibri" w:cs="Calibri"/>
                <w:sz w:val="22"/>
                <w:szCs w:val="22"/>
                <w:lang w:val="nl-NL"/>
              </w:rPr>
              <w:t xml:space="preserve">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A73B00" w:rsidP="00CF3A7F">
            <w:pPr>
              <w:spacing w:before="50" w:after="50"/>
              <w:jc w:val="both"/>
              <w:rPr>
                <w:rFonts w:ascii="Calibri" w:hAnsi="Calibri" w:cs="Calibri"/>
                <w:sz w:val="22"/>
                <w:szCs w:val="22"/>
                <w:lang w:val="nl-NL"/>
              </w:rPr>
            </w:pP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 xml:space="preserve">Lũ, lụt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A73B00" w:rsidP="00CF3A7F">
            <w:pPr>
              <w:spacing w:before="50" w:after="50"/>
              <w:jc w:val="both"/>
              <w:rPr>
                <w:rFonts w:ascii="Calibri" w:hAnsi="Calibri" w:cs="Calibri"/>
                <w:sz w:val="22"/>
                <w:szCs w:val="22"/>
                <w:lang w:val="nl-NL"/>
              </w:rPr>
            </w:pP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 xml:space="preserve">Đất lở, bão, gió lốc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A73B00" w:rsidP="00CF3A7F">
            <w:pPr>
              <w:spacing w:before="50" w:after="50"/>
              <w:jc w:val="both"/>
              <w:rPr>
                <w:rFonts w:ascii="Calibri" w:hAnsi="Calibri" w:cs="Calibri"/>
                <w:sz w:val="22"/>
                <w:szCs w:val="22"/>
                <w:lang w:val="nl-NL"/>
              </w:rPr>
            </w:pP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 xml:space="preserve">Nổ mìn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A73B00" w:rsidP="00CF3A7F">
            <w:pPr>
              <w:spacing w:before="50" w:after="50"/>
              <w:jc w:val="both"/>
              <w:rPr>
                <w:rFonts w:ascii="Calibri" w:hAnsi="Calibri" w:cs="Calibri"/>
                <w:sz w:val="22"/>
                <w:szCs w:val="22"/>
                <w:lang w:val="nl-NL"/>
              </w:rPr>
            </w:pP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Rủi ro khác</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A73B00" w:rsidP="00CF3A7F">
            <w:pPr>
              <w:spacing w:before="50" w:after="50"/>
              <w:jc w:val="both"/>
              <w:rPr>
                <w:rFonts w:ascii="Calibri" w:hAnsi="Calibri" w:cs="Calibri"/>
                <w:sz w:val="22"/>
                <w:szCs w:val="22"/>
                <w:lang w:val="nl-NL"/>
              </w:rPr>
            </w:pP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 xml:space="preserve">Núi lửa, sóng thần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Đã có động đất xảy ra ở vùng này chưa ?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Nếu có nêu rõ cường độ (Merca</w:t>
            </w:r>
            <w:r w:rsidR="00327BA4" w:rsidRPr="00023C95">
              <w:rPr>
                <w:rFonts w:ascii="Calibri" w:hAnsi="Calibri" w:cs="Calibri"/>
                <w:sz w:val="22"/>
                <w:szCs w:val="22"/>
                <w:lang w:val="nl-NL"/>
              </w:rPr>
              <w:t xml:space="preserve">lli)                     </w:t>
            </w:r>
            <w:r w:rsidRPr="00023C95">
              <w:rPr>
                <w:rFonts w:ascii="Calibri" w:hAnsi="Calibri" w:cs="Calibri"/>
                <w:sz w:val="22"/>
                <w:szCs w:val="22"/>
                <w:lang w:val="nl-NL"/>
              </w:rPr>
              <w:t>độ lớn (Richter)</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Thiết kế của công trình được bảo hiểm có</w:t>
            </w:r>
            <w:r w:rsidR="0066330D" w:rsidRPr="00023C95">
              <w:rPr>
                <w:rFonts w:ascii="Calibri" w:hAnsi="Calibri" w:cs="Calibri"/>
                <w:sz w:val="22"/>
                <w:szCs w:val="22"/>
                <w:lang w:val="nl-NL"/>
              </w:rPr>
              <w:t xml:space="preserve"> </w:t>
            </w:r>
            <w:r w:rsidRPr="00023C95">
              <w:rPr>
                <w:rFonts w:ascii="Calibri" w:hAnsi="Calibri" w:cs="Calibri"/>
                <w:sz w:val="22"/>
                <w:szCs w:val="22"/>
                <w:lang w:val="nl-NL"/>
              </w:rPr>
              <w:t>dựa trên</w:t>
            </w:r>
            <w:r w:rsidR="0066330D" w:rsidRPr="00023C95">
              <w:rPr>
                <w:rFonts w:ascii="Calibri" w:hAnsi="Calibri" w:cs="Calibri"/>
                <w:sz w:val="22"/>
                <w:szCs w:val="22"/>
                <w:lang w:val="nl-NL"/>
              </w:rPr>
              <w:t xml:space="preserve"> các qui định về kiến trúc tại vùng có động đất không ? </w:t>
            </w:r>
            <w:r w:rsidRPr="00023C95">
              <w:rPr>
                <w:rFonts w:ascii="Calibri" w:hAnsi="Calibri" w:cs="Calibri"/>
                <w:sz w:val="22"/>
                <w:szCs w:val="22"/>
                <w:lang w:val="nl-NL"/>
              </w:rPr>
              <w:t xml:space="preserve">                     </w:t>
            </w:r>
          </w:p>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ab/>
            </w:r>
            <w:r w:rsidRPr="00023C95">
              <w:rPr>
                <w:rFonts w:ascii="Calibri" w:hAnsi="Calibri" w:cs="Calibri"/>
                <w:sz w:val="22"/>
                <w:szCs w:val="22"/>
                <w:lang w:val="nl-NL"/>
              </w:rPr>
              <w:tab/>
            </w:r>
            <w:r w:rsidRPr="00023C95">
              <w:rPr>
                <w:rFonts w:ascii="Calibri" w:hAnsi="Calibri" w:cs="Calibri"/>
                <w:sz w:val="22"/>
                <w:szCs w:val="22"/>
                <w:lang w:val="nl-NL"/>
              </w:rPr>
              <w:tab/>
            </w:r>
            <w:r w:rsidR="0066330D"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00F53EF3" w:rsidRPr="00023C95">
              <w:rPr>
                <w:rFonts w:ascii="Calibri" w:eastAsia="VNI-Times" w:hAnsi="Calibri" w:cs="Calibri"/>
                <w:sz w:val="22"/>
                <w:szCs w:val="22"/>
                <w:lang w:val="nl-NL"/>
              </w:rPr>
              <w:t xml:space="preserve"> </w:t>
            </w:r>
            <w:r w:rsidRPr="00023C95">
              <w:rPr>
                <w:rFonts w:ascii="Calibri" w:hAnsi="Calibri" w:cs="Calibri"/>
                <w:sz w:val="22"/>
                <w:szCs w:val="22"/>
                <w:lang w:val="nl-NL"/>
              </w:rPr>
              <w:t xml:space="preserve">có </w:t>
            </w:r>
            <w:r w:rsidR="008041CC" w:rsidRPr="00023C95">
              <w:rPr>
                <w:rFonts w:ascii="Calibri" w:hAnsi="Calibri" w:cs="Calibri"/>
                <w:sz w:val="22"/>
                <w:szCs w:val="22"/>
                <w:lang w:val="nl-NL"/>
              </w:rPr>
              <w:t xml:space="preserve">       </w:t>
            </w:r>
            <w:r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Pr="00023C95">
              <w:rPr>
                <w:rFonts w:ascii="Calibri" w:hAnsi="Calibri" w:cs="Calibri"/>
                <w:sz w:val="22"/>
                <w:szCs w:val="22"/>
                <w:lang w:val="nl-NL"/>
              </w:rPr>
              <w:t xml:space="preserve"> không</w:t>
            </w:r>
            <w:r w:rsidR="001E5514" w:rsidRPr="00023C95">
              <w:rPr>
                <w:rFonts w:ascii="Calibri" w:hAnsi="Calibri" w:cs="Calibri"/>
                <w:sz w:val="22"/>
                <w:szCs w:val="22"/>
                <w:lang w:val="nl-NL"/>
              </w:rPr>
              <w:t xml:space="preserve"> </w:t>
            </w:r>
            <w:r w:rsidRPr="00023C95">
              <w:rPr>
                <w:rFonts w:ascii="Calibri" w:hAnsi="Calibri" w:cs="Calibri"/>
                <w:sz w:val="22"/>
                <w:szCs w:val="22"/>
                <w:lang w:val="nl-NL"/>
              </w:rPr>
              <w:t xml:space="preserve">  </w:t>
            </w:r>
          </w:p>
        </w:tc>
      </w:tr>
      <w:tr w:rsidR="00CF3A7F" w:rsidRPr="00023C95">
        <w:tblPrEx>
          <w:tblCellMar>
            <w:top w:w="0" w:type="dxa"/>
            <w:bottom w:w="0" w:type="dxa"/>
          </w:tblCellMar>
        </w:tblPrEx>
        <w:trPr>
          <w:cantSplit/>
          <w:trHeight w:val="640"/>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single"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Tiêu chuẩn thiết kế có cao hơn                                        </w:t>
            </w:r>
          </w:p>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thiết kế qui định không ?</w:t>
            </w:r>
            <w:r w:rsidRPr="00023C95">
              <w:rPr>
                <w:rFonts w:ascii="Calibri" w:hAnsi="Calibri" w:cs="Calibri"/>
                <w:sz w:val="22"/>
                <w:szCs w:val="22"/>
                <w:lang w:val="nl-NL"/>
              </w:rPr>
              <w:tab/>
            </w:r>
            <w:r w:rsidRPr="00023C95">
              <w:rPr>
                <w:rFonts w:ascii="Calibri" w:hAnsi="Calibri" w:cs="Calibri"/>
                <w:sz w:val="22"/>
                <w:szCs w:val="22"/>
                <w:lang w:val="nl-NL"/>
              </w:rPr>
              <w:tab/>
            </w:r>
            <w:r w:rsidRPr="00023C95">
              <w:rPr>
                <w:rFonts w:ascii="Calibri" w:hAnsi="Calibri" w:cs="Calibri"/>
                <w:sz w:val="22"/>
                <w:szCs w:val="22"/>
                <w:lang w:val="nl-NL"/>
              </w:rPr>
              <w:tab/>
            </w:r>
            <w:r w:rsidR="00F53EF3" w:rsidRPr="00023C95">
              <w:rPr>
                <w:rFonts w:ascii="Calibri" w:eastAsia="VNI-Times" w:hAnsi="Calibri" w:cs="Calibri"/>
                <w:sz w:val="22"/>
                <w:szCs w:val="22"/>
                <w:lang w:val="nl-NL"/>
              </w:rPr>
              <w:sym w:font="Wingdings" w:char="F06F"/>
            </w:r>
            <w:r w:rsidR="00F53EF3" w:rsidRPr="00023C95">
              <w:rPr>
                <w:rFonts w:ascii="Calibri" w:eastAsia="VNI-Times" w:hAnsi="Calibri" w:cs="Calibri"/>
                <w:sz w:val="22"/>
                <w:szCs w:val="22"/>
                <w:lang w:val="nl-NL"/>
              </w:rPr>
              <w:t xml:space="preserve"> </w:t>
            </w:r>
            <w:r w:rsidRPr="00023C95">
              <w:rPr>
                <w:rFonts w:ascii="Calibri" w:hAnsi="Calibri" w:cs="Calibri"/>
                <w:sz w:val="22"/>
                <w:szCs w:val="22"/>
                <w:lang w:val="nl-NL"/>
              </w:rPr>
              <w:t>có</w:t>
            </w:r>
            <w:r w:rsidR="001E5514" w:rsidRPr="00023C95">
              <w:rPr>
                <w:rFonts w:ascii="Calibri" w:hAnsi="Calibri" w:cs="Calibri"/>
                <w:sz w:val="22"/>
                <w:szCs w:val="22"/>
                <w:lang w:val="nl-NL"/>
              </w:rPr>
              <w:t xml:space="preserve"> </w:t>
            </w:r>
            <w:r w:rsidR="008041CC" w:rsidRPr="00023C95">
              <w:rPr>
                <w:rFonts w:ascii="Calibri" w:hAnsi="Calibri" w:cs="Calibri"/>
                <w:sz w:val="22"/>
                <w:szCs w:val="22"/>
                <w:lang w:val="nl-NL"/>
              </w:rPr>
              <w:t xml:space="preserve">      </w:t>
            </w:r>
            <w:r w:rsidR="001E5514"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Pr="00023C95">
              <w:rPr>
                <w:rFonts w:ascii="Calibri" w:hAnsi="Calibri" w:cs="Calibri"/>
                <w:sz w:val="22"/>
                <w:szCs w:val="22"/>
                <w:lang w:val="nl-NL"/>
              </w:rPr>
              <w:t xml:space="preserve"> không</w:t>
            </w:r>
            <w:r w:rsidR="001E5514" w:rsidRPr="00023C95">
              <w:rPr>
                <w:rFonts w:ascii="Calibri" w:hAnsi="Calibri" w:cs="Calibri"/>
                <w:sz w:val="22"/>
                <w:szCs w:val="22"/>
                <w:lang w:val="nl-NL"/>
              </w:rPr>
              <w:t xml:space="preserve"> </w:t>
            </w:r>
          </w:p>
        </w:tc>
      </w:tr>
      <w:tr w:rsidR="00CF3A7F" w:rsidRPr="00023C95">
        <w:tblPrEx>
          <w:tblCellMar>
            <w:top w:w="0" w:type="dxa"/>
            <w:bottom w:w="0" w:type="dxa"/>
          </w:tblCellMar>
        </w:tblPrEx>
        <w:trPr>
          <w:cantSplit/>
        </w:trPr>
        <w:tc>
          <w:tcPr>
            <w:tcW w:w="3054" w:type="dxa"/>
            <w:vMerge w:val="restart"/>
            <w:vAlign w:val="center"/>
          </w:tcPr>
          <w:p w:rsidR="00CF3A7F" w:rsidRPr="00023C95" w:rsidRDefault="00CF3A7F" w:rsidP="009D4322">
            <w:pPr>
              <w:spacing w:before="50" w:after="50"/>
              <w:rPr>
                <w:rFonts w:ascii="Calibri" w:hAnsi="Calibri" w:cs="Calibri"/>
                <w:b/>
                <w:sz w:val="22"/>
                <w:szCs w:val="22"/>
                <w:lang w:val="nl-NL"/>
              </w:rPr>
            </w:pPr>
            <w:r w:rsidRPr="00023C95">
              <w:rPr>
                <w:rFonts w:ascii="Calibri" w:hAnsi="Calibri" w:cs="Calibri"/>
                <w:b/>
                <w:sz w:val="22"/>
                <w:szCs w:val="22"/>
                <w:lang w:val="nl-NL"/>
              </w:rPr>
              <w:t>12. Trạng thái đất đai</w:t>
            </w:r>
          </w:p>
        </w:tc>
        <w:tc>
          <w:tcPr>
            <w:tcW w:w="6666" w:type="dxa"/>
            <w:gridSpan w:val="2"/>
            <w:tcBorders>
              <w:bottom w:val="dashSmallGap" w:sz="4" w:space="0" w:color="auto"/>
            </w:tcBorders>
          </w:tcPr>
          <w:p w:rsidR="00CF3A7F" w:rsidRPr="00023C95" w:rsidRDefault="008041CC"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00F53EF3"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 xml:space="preserve">Đá </w:t>
            </w:r>
            <w:r w:rsidRPr="00023C95">
              <w:rPr>
                <w:rFonts w:ascii="Calibri" w:hAnsi="Calibri" w:cs="Calibri"/>
                <w:sz w:val="22"/>
                <w:szCs w:val="22"/>
                <w:lang w:val="nl-NL"/>
              </w:rPr>
              <w:t xml:space="preserve">     </w:t>
            </w:r>
            <w:r w:rsidR="001E5514"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00F53EF3"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 xml:space="preserve">Sỏi </w:t>
            </w:r>
            <w:r w:rsidR="001E5514"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00F53EF3"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Cát</w:t>
            </w:r>
            <w:r w:rsidR="001E5514"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00F53EF3"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 xml:space="preserve">Đất sét </w:t>
            </w:r>
            <w:r w:rsidR="001E5514"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00F53EF3"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Đất mượn</w:t>
            </w:r>
            <w:r w:rsidR="001E5514" w:rsidRPr="00023C95">
              <w:rPr>
                <w:rFonts w:ascii="Calibri" w:hAnsi="Calibri" w:cs="Calibri"/>
                <w:sz w:val="22"/>
                <w:szCs w:val="22"/>
                <w:lang w:val="nl-NL"/>
              </w:rPr>
              <w:t xml:space="preserve">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Điều kiện đất đai khác</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Có các khiếm khuyết địa chấn</w:t>
            </w:r>
          </w:p>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trong khu vực không?        </w:t>
            </w:r>
            <w:r w:rsidRPr="00023C95">
              <w:rPr>
                <w:rFonts w:ascii="Calibri" w:hAnsi="Calibri" w:cs="Calibri"/>
                <w:sz w:val="22"/>
                <w:szCs w:val="22"/>
                <w:lang w:val="nl-NL"/>
              </w:rPr>
              <w:tab/>
            </w:r>
            <w:r w:rsidRPr="00023C95">
              <w:rPr>
                <w:rFonts w:ascii="Calibri" w:hAnsi="Calibri" w:cs="Calibri"/>
                <w:sz w:val="22"/>
                <w:szCs w:val="22"/>
                <w:lang w:val="nl-NL"/>
              </w:rPr>
              <w:tab/>
            </w:r>
            <w:r w:rsidRPr="00023C95">
              <w:rPr>
                <w:rFonts w:ascii="Calibri" w:hAnsi="Calibri" w:cs="Calibri"/>
                <w:sz w:val="22"/>
                <w:szCs w:val="22"/>
                <w:lang w:val="nl-NL"/>
              </w:rPr>
              <w:tab/>
            </w:r>
            <w:r w:rsidR="008041CC"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00F53EF3" w:rsidRPr="00023C95">
              <w:rPr>
                <w:rFonts w:ascii="Calibri" w:eastAsia="VNI-Times" w:hAnsi="Calibri" w:cs="Calibri"/>
                <w:sz w:val="22"/>
                <w:szCs w:val="22"/>
                <w:lang w:val="nl-NL"/>
              </w:rPr>
              <w:t xml:space="preserve"> </w:t>
            </w:r>
            <w:r w:rsidR="001E5514" w:rsidRPr="00023C95">
              <w:rPr>
                <w:rFonts w:ascii="Calibri" w:hAnsi="Calibri" w:cs="Calibri"/>
                <w:sz w:val="22"/>
                <w:szCs w:val="22"/>
                <w:lang w:val="nl-NL"/>
              </w:rPr>
              <w:t>c</w:t>
            </w:r>
            <w:r w:rsidRPr="00023C95">
              <w:rPr>
                <w:rFonts w:ascii="Calibri" w:hAnsi="Calibri" w:cs="Calibri"/>
                <w:sz w:val="22"/>
                <w:szCs w:val="22"/>
                <w:lang w:val="nl-NL"/>
              </w:rPr>
              <w:t>ó</w:t>
            </w:r>
            <w:r w:rsidR="001E5514" w:rsidRPr="00023C95">
              <w:rPr>
                <w:rFonts w:ascii="Calibri" w:hAnsi="Calibri" w:cs="Calibri"/>
                <w:sz w:val="22"/>
                <w:szCs w:val="22"/>
                <w:lang w:val="nl-NL"/>
              </w:rPr>
              <w:t xml:space="preserve"> </w:t>
            </w:r>
            <w:r w:rsidR="008041CC" w:rsidRPr="00023C95">
              <w:rPr>
                <w:rFonts w:ascii="Calibri" w:hAnsi="Calibri" w:cs="Calibri"/>
                <w:sz w:val="22"/>
                <w:szCs w:val="22"/>
                <w:lang w:val="nl-NL"/>
              </w:rPr>
              <w:t xml:space="preserve">      </w:t>
            </w:r>
            <w:r w:rsidR="001E5514"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00F53EF3" w:rsidRPr="00023C95">
              <w:rPr>
                <w:rFonts w:ascii="Calibri" w:eastAsia="VNI-Times" w:hAnsi="Calibri" w:cs="Calibri"/>
                <w:sz w:val="22"/>
                <w:szCs w:val="22"/>
                <w:lang w:val="nl-NL"/>
              </w:rPr>
              <w:t xml:space="preserve"> </w:t>
            </w:r>
            <w:r w:rsidRPr="00023C95">
              <w:rPr>
                <w:rFonts w:ascii="Calibri" w:hAnsi="Calibri" w:cs="Calibri"/>
                <w:sz w:val="22"/>
                <w:szCs w:val="22"/>
                <w:lang w:val="nl-NL"/>
              </w:rPr>
              <w:t>không</w:t>
            </w:r>
            <w:r w:rsidR="001E5514" w:rsidRPr="00023C95">
              <w:rPr>
                <w:rFonts w:ascii="Calibri" w:hAnsi="Calibri" w:cs="Calibri"/>
                <w:sz w:val="22"/>
                <w:szCs w:val="22"/>
                <w:lang w:val="nl-NL"/>
              </w:rPr>
              <w:t xml:space="preserve"> </w:t>
            </w:r>
          </w:p>
        </w:tc>
      </w:tr>
      <w:tr w:rsidR="00CF3A7F" w:rsidRPr="00023C95">
        <w:tblPrEx>
          <w:tblCellMar>
            <w:top w:w="0" w:type="dxa"/>
            <w:bottom w:w="0" w:type="dxa"/>
          </w:tblCellMar>
        </w:tblPrEx>
        <w:tc>
          <w:tcPr>
            <w:tcW w:w="3054" w:type="dxa"/>
            <w:tcBorders>
              <w:bottom w:val="single" w:sz="4" w:space="0" w:color="auto"/>
            </w:tcBorders>
          </w:tcPr>
          <w:p w:rsidR="00CF3A7F" w:rsidRPr="00023C95" w:rsidRDefault="00CF3A7F" w:rsidP="00CF3A7F">
            <w:pPr>
              <w:spacing w:before="50" w:after="50"/>
              <w:jc w:val="both"/>
              <w:rPr>
                <w:rFonts w:ascii="Calibri" w:hAnsi="Calibri" w:cs="Calibri"/>
                <w:b/>
                <w:sz w:val="22"/>
                <w:szCs w:val="22"/>
                <w:lang w:val="nl-NL"/>
              </w:rPr>
            </w:pPr>
            <w:r w:rsidRPr="00023C95">
              <w:rPr>
                <w:rFonts w:ascii="Calibri" w:hAnsi="Calibri" w:cs="Calibri"/>
                <w:b/>
                <w:sz w:val="22"/>
                <w:szCs w:val="22"/>
                <w:lang w:val="nl-NL"/>
              </w:rPr>
              <w:t>13. Mực nước ngầm</w:t>
            </w:r>
          </w:p>
        </w:tc>
        <w:tc>
          <w:tcPr>
            <w:tcW w:w="6666" w:type="dxa"/>
            <w:gridSpan w:val="2"/>
            <w:tcBorders>
              <w:bottom w:val="single"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Độ sâu từ mặt đất                          mét</w:t>
            </w:r>
          </w:p>
        </w:tc>
      </w:tr>
      <w:tr w:rsidR="00CF3A7F" w:rsidRPr="00023C95">
        <w:tblPrEx>
          <w:tblCellMar>
            <w:top w:w="0" w:type="dxa"/>
            <w:bottom w:w="0" w:type="dxa"/>
          </w:tblCellMar>
        </w:tblPrEx>
        <w:trPr>
          <w:cantSplit/>
        </w:trPr>
        <w:tc>
          <w:tcPr>
            <w:tcW w:w="3054" w:type="dxa"/>
            <w:vMerge w:val="restart"/>
            <w:tcBorders>
              <w:top w:val="single" w:sz="4" w:space="0" w:color="auto"/>
              <w:left w:val="single" w:sz="4" w:space="0" w:color="auto"/>
              <w:bottom w:val="single" w:sz="4" w:space="0" w:color="auto"/>
              <w:right w:val="single" w:sz="4" w:space="0" w:color="auto"/>
            </w:tcBorders>
          </w:tcPr>
          <w:p w:rsidR="006541F5" w:rsidRPr="00023C95" w:rsidRDefault="006541F5" w:rsidP="00CF3A7F">
            <w:pPr>
              <w:spacing w:before="50" w:after="50"/>
              <w:jc w:val="both"/>
              <w:rPr>
                <w:rFonts w:ascii="Calibri" w:hAnsi="Calibri" w:cs="Calibri"/>
                <w:sz w:val="22"/>
                <w:szCs w:val="22"/>
                <w:lang w:val="nl-NL"/>
              </w:rPr>
            </w:pPr>
          </w:p>
          <w:p w:rsidR="00CF3A7F" w:rsidRPr="00023C95" w:rsidRDefault="00CF3A7F" w:rsidP="00CF3A7F">
            <w:pPr>
              <w:spacing w:before="50" w:after="50"/>
              <w:jc w:val="both"/>
              <w:rPr>
                <w:rFonts w:ascii="Calibri" w:hAnsi="Calibri" w:cs="Calibri"/>
                <w:b/>
                <w:sz w:val="22"/>
                <w:szCs w:val="22"/>
                <w:lang w:val="nl-NL"/>
              </w:rPr>
            </w:pPr>
            <w:r w:rsidRPr="00023C95">
              <w:rPr>
                <w:rFonts w:ascii="Calibri" w:hAnsi="Calibri" w:cs="Calibri"/>
                <w:b/>
                <w:sz w:val="22"/>
                <w:szCs w:val="22"/>
                <w:lang w:val="nl-NL"/>
              </w:rPr>
              <w:t>14. Sông, hồ, biển... gần nhất</w:t>
            </w:r>
          </w:p>
        </w:tc>
        <w:tc>
          <w:tcPr>
            <w:tcW w:w="6666" w:type="dxa"/>
            <w:gridSpan w:val="2"/>
            <w:tcBorders>
              <w:left w:val="single"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Tên  </w:t>
            </w:r>
          </w:p>
        </w:tc>
      </w:tr>
      <w:tr w:rsidR="00CF3A7F" w:rsidRPr="00023C95">
        <w:tblPrEx>
          <w:tblCellMar>
            <w:top w:w="0" w:type="dxa"/>
            <w:bottom w:w="0" w:type="dxa"/>
          </w:tblCellMar>
        </w:tblPrEx>
        <w:trPr>
          <w:cantSplit/>
        </w:trPr>
        <w:tc>
          <w:tcPr>
            <w:tcW w:w="3054" w:type="dxa"/>
            <w:vMerge/>
            <w:tcBorders>
              <w:top w:val="nil"/>
              <w:left w:val="single" w:sz="4" w:space="0" w:color="auto"/>
              <w:bottom w:val="nil"/>
              <w:right w:val="single" w:sz="4" w:space="0" w:color="auto"/>
            </w:tcBorders>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left w:val="single"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Khoảng cách (tới công trình) </w:t>
            </w:r>
          </w:p>
        </w:tc>
      </w:tr>
      <w:tr w:rsidR="00CF3A7F" w:rsidRPr="00023C95">
        <w:tblPrEx>
          <w:tblCellMar>
            <w:top w:w="0" w:type="dxa"/>
            <w:bottom w:w="0" w:type="dxa"/>
          </w:tblCellMar>
        </w:tblPrEx>
        <w:trPr>
          <w:cantSplit/>
        </w:trPr>
        <w:tc>
          <w:tcPr>
            <w:tcW w:w="3054" w:type="dxa"/>
            <w:vMerge w:val="restart"/>
            <w:tcBorders>
              <w:top w:val="nil"/>
              <w:left w:val="single" w:sz="4" w:space="0" w:color="auto"/>
              <w:bottom w:val="single" w:sz="4" w:space="0" w:color="auto"/>
              <w:right w:val="single" w:sz="4" w:space="0" w:color="auto"/>
            </w:tcBorders>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left w:val="single"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Mực nước                      </w:t>
            </w:r>
            <w:r w:rsidR="00F53EF3" w:rsidRPr="00023C95">
              <w:rPr>
                <w:rFonts w:ascii="Calibri" w:eastAsia="VNI-Times" w:hAnsi="Calibri" w:cs="Calibri"/>
                <w:sz w:val="22"/>
                <w:szCs w:val="22"/>
                <w:lang w:val="nl-NL"/>
              </w:rPr>
              <w:sym w:font="Wingdings" w:char="F06F"/>
            </w:r>
            <w:r w:rsidRPr="00023C95">
              <w:rPr>
                <w:rFonts w:ascii="Calibri" w:hAnsi="Calibri" w:cs="Calibri"/>
                <w:sz w:val="22"/>
                <w:szCs w:val="22"/>
                <w:lang w:val="nl-NL"/>
              </w:rPr>
              <w:t xml:space="preserve"> Thấp nhất </w:t>
            </w:r>
            <w:r w:rsidR="001E5514"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001E5514" w:rsidRPr="00023C95">
              <w:rPr>
                <w:rFonts w:ascii="Calibri" w:hAnsi="Calibri" w:cs="Calibri"/>
                <w:sz w:val="22"/>
                <w:szCs w:val="22"/>
                <w:lang w:val="nl-NL"/>
              </w:rPr>
              <w:t xml:space="preserve"> </w:t>
            </w:r>
            <w:r w:rsidRPr="00023C95">
              <w:rPr>
                <w:rFonts w:ascii="Calibri" w:hAnsi="Calibri" w:cs="Calibri"/>
                <w:sz w:val="22"/>
                <w:szCs w:val="22"/>
                <w:lang w:val="nl-NL"/>
              </w:rPr>
              <w:t>Trung bình</w:t>
            </w:r>
            <w:r w:rsidR="001E5514" w:rsidRPr="00023C95">
              <w:rPr>
                <w:rFonts w:ascii="Calibri" w:hAnsi="Calibri" w:cs="Calibri"/>
                <w:sz w:val="22"/>
                <w:szCs w:val="22"/>
                <w:lang w:val="nl-NL"/>
              </w:rPr>
              <w:t xml:space="preserve"> </w:t>
            </w:r>
          </w:p>
        </w:tc>
      </w:tr>
      <w:tr w:rsidR="00CF3A7F" w:rsidRPr="00023C95">
        <w:tblPrEx>
          <w:tblCellMar>
            <w:top w:w="0" w:type="dxa"/>
            <w:bottom w:w="0" w:type="dxa"/>
          </w:tblCellMar>
        </w:tblPrEx>
        <w:trPr>
          <w:cantSplit/>
          <w:trHeight w:val="485"/>
        </w:trPr>
        <w:tc>
          <w:tcPr>
            <w:tcW w:w="3054" w:type="dxa"/>
            <w:vMerge/>
            <w:tcBorders>
              <w:top w:val="single" w:sz="4" w:space="0" w:color="auto"/>
              <w:left w:val="single" w:sz="4" w:space="0" w:color="auto"/>
              <w:bottom w:val="single" w:sz="4" w:space="0" w:color="auto"/>
              <w:right w:val="single" w:sz="4" w:space="0" w:color="auto"/>
            </w:tcBorders>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left w:val="single" w:sz="4" w:space="0" w:color="auto"/>
              <w:bottom w:val="single"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Mực nước cao nhất ghi nhận được                vào ngày</w:t>
            </w:r>
          </w:p>
        </w:tc>
      </w:tr>
      <w:tr w:rsidR="00CF3A7F" w:rsidRPr="00023C95">
        <w:tblPrEx>
          <w:tblCellMar>
            <w:top w:w="0" w:type="dxa"/>
            <w:bottom w:w="0" w:type="dxa"/>
          </w:tblCellMar>
        </w:tblPrEx>
        <w:trPr>
          <w:cantSplit/>
        </w:trPr>
        <w:tc>
          <w:tcPr>
            <w:tcW w:w="3054" w:type="dxa"/>
            <w:vMerge w:val="restart"/>
            <w:tcBorders>
              <w:top w:val="single" w:sz="4" w:space="0" w:color="auto"/>
            </w:tcBorders>
            <w:vAlign w:val="center"/>
          </w:tcPr>
          <w:p w:rsidR="00CF3A7F" w:rsidRPr="00023C95" w:rsidRDefault="00CF3A7F" w:rsidP="009D4322">
            <w:pPr>
              <w:spacing w:before="50" w:after="50"/>
              <w:rPr>
                <w:rFonts w:ascii="Calibri" w:hAnsi="Calibri" w:cs="Calibri"/>
                <w:b/>
                <w:sz w:val="22"/>
                <w:szCs w:val="22"/>
                <w:lang w:val="nl-NL"/>
              </w:rPr>
            </w:pPr>
            <w:r w:rsidRPr="00023C95">
              <w:rPr>
                <w:rFonts w:ascii="Calibri" w:hAnsi="Calibri" w:cs="Calibri"/>
                <w:b/>
                <w:sz w:val="22"/>
                <w:szCs w:val="22"/>
                <w:lang w:val="nl-NL"/>
              </w:rPr>
              <w:t>15. Điều kiện khí tượng</w:t>
            </w:r>
          </w:p>
        </w:tc>
        <w:tc>
          <w:tcPr>
            <w:tcW w:w="6666" w:type="dxa"/>
            <w:gridSpan w:val="2"/>
            <w:tcBorders>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Mùa mưa từ                 tới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Lượng mưa</w:t>
            </w:r>
            <w:r w:rsidR="000C58EB" w:rsidRPr="00023C95">
              <w:rPr>
                <w:rFonts w:ascii="Calibri" w:hAnsi="Calibri" w:cs="Calibri"/>
                <w:sz w:val="22"/>
                <w:szCs w:val="22"/>
                <w:lang w:val="nl-NL"/>
              </w:rPr>
              <w:t xml:space="preserve"> cao nhất (mm) trong   </w:t>
            </w:r>
            <w:r w:rsidR="0066330D" w:rsidRPr="00023C95">
              <w:rPr>
                <w:rFonts w:ascii="Calibri" w:eastAsia="VNI-Times" w:hAnsi="Calibri" w:cs="Calibri"/>
                <w:sz w:val="22"/>
                <w:szCs w:val="22"/>
                <w:lang w:val="nl-NL"/>
              </w:rPr>
              <w:sym w:font="Wingdings" w:char="F06F"/>
            </w:r>
            <w:r w:rsidRPr="00023C95">
              <w:rPr>
                <w:rFonts w:ascii="Calibri" w:hAnsi="Calibri" w:cs="Calibri"/>
                <w:sz w:val="22"/>
                <w:szCs w:val="22"/>
                <w:lang w:val="nl-NL"/>
              </w:rPr>
              <w:t xml:space="preserve">1 giờ    </w:t>
            </w:r>
            <w:r w:rsidR="0066330D" w:rsidRPr="00023C95">
              <w:rPr>
                <w:rFonts w:ascii="Calibri" w:eastAsia="VNI-Times" w:hAnsi="Calibri" w:cs="Calibri"/>
                <w:sz w:val="22"/>
                <w:szCs w:val="22"/>
                <w:lang w:val="nl-NL"/>
              </w:rPr>
              <w:sym w:font="Wingdings" w:char="F06F"/>
            </w:r>
            <w:r w:rsidR="0066330D" w:rsidRPr="00023C95">
              <w:rPr>
                <w:rFonts w:ascii="Calibri" w:eastAsia="VNI-Times" w:hAnsi="Calibri" w:cs="Calibri"/>
                <w:sz w:val="22"/>
                <w:szCs w:val="22"/>
                <w:lang w:val="nl-NL"/>
              </w:rPr>
              <w:t xml:space="preserve"> </w:t>
            </w:r>
            <w:r w:rsidRPr="00023C95">
              <w:rPr>
                <w:rFonts w:ascii="Calibri" w:hAnsi="Calibri" w:cs="Calibri"/>
                <w:sz w:val="22"/>
                <w:szCs w:val="22"/>
                <w:lang w:val="nl-NL"/>
              </w:rPr>
              <w:t xml:space="preserve">1 ngày   </w:t>
            </w:r>
            <w:r w:rsidR="0066330D" w:rsidRPr="00023C95">
              <w:rPr>
                <w:rFonts w:ascii="Calibri" w:eastAsia="VNI-Times" w:hAnsi="Calibri" w:cs="Calibri"/>
                <w:sz w:val="22"/>
                <w:szCs w:val="22"/>
                <w:lang w:val="nl-NL"/>
              </w:rPr>
              <w:sym w:font="Wingdings" w:char="F06F"/>
            </w:r>
            <w:r w:rsidRPr="00023C95">
              <w:rPr>
                <w:rFonts w:ascii="Calibri" w:hAnsi="Calibri" w:cs="Calibri"/>
                <w:sz w:val="22"/>
                <w:szCs w:val="22"/>
                <w:lang w:val="nl-NL"/>
              </w:rPr>
              <w:t xml:space="preserve">1 tháng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single"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Rủi ro bão             </w:t>
            </w:r>
            <w:r w:rsidR="0066330D" w:rsidRPr="00023C95">
              <w:rPr>
                <w:rFonts w:ascii="Calibri" w:hAnsi="Calibri" w:cs="Calibri"/>
                <w:sz w:val="22"/>
                <w:szCs w:val="22"/>
                <w:lang w:val="nl-NL"/>
              </w:rPr>
              <w:t xml:space="preserve"> </w:t>
            </w:r>
            <w:r w:rsidRPr="00023C95">
              <w:rPr>
                <w:rFonts w:ascii="Calibri" w:hAnsi="Calibri" w:cs="Calibri"/>
                <w:sz w:val="22"/>
                <w:szCs w:val="22"/>
                <w:lang w:val="nl-NL"/>
              </w:rPr>
              <w:t xml:space="preserve"> </w:t>
            </w:r>
            <w:r w:rsidR="0066330D"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00F53EF3" w:rsidRPr="00023C95">
              <w:rPr>
                <w:rFonts w:ascii="Calibri" w:eastAsia="VNI-Times" w:hAnsi="Calibri" w:cs="Calibri"/>
                <w:sz w:val="22"/>
                <w:szCs w:val="22"/>
                <w:lang w:val="nl-NL"/>
              </w:rPr>
              <w:t xml:space="preserve"> </w:t>
            </w:r>
            <w:r w:rsidRPr="00023C95">
              <w:rPr>
                <w:rFonts w:ascii="Calibri" w:hAnsi="Calibri" w:cs="Calibri"/>
                <w:sz w:val="22"/>
                <w:szCs w:val="22"/>
                <w:lang w:val="nl-NL"/>
              </w:rPr>
              <w:t>thấp</w:t>
            </w:r>
            <w:r w:rsidR="001E5514" w:rsidRPr="00023C95">
              <w:rPr>
                <w:rFonts w:ascii="Calibri" w:hAnsi="Calibri" w:cs="Calibri"/>
                <w:sz w:val="22"/>
                <w:szCs w:val="22"/>
                <w:lang w:val="nl-NL"/>
              </w:rPr>
              <w:t xml:space="preserve"> </w:t>
            </w:r>
            <w:r w:rsidRPr="00023C95">
              <w:rPr>
                <w:rFonts w:ascii="Calibri" w:hAnsi="Calibri" w:cs="Calibri"/>
                <w:sz w:val="22"/>
                <w:szCs w:val="22"/>
                <w:lang w:val="nl-NL"/>
              </w:rPr>
              <w:t xml:space="preserve">        </w:t>
            </w:r>
            <w:r w:rsidR="0066330D" w:rsidRPr="00023C95">
              <w:rPr>
                <w:rFonts w:ascii="Calibri" w:hAnsi="Calibri" w:cs="Calibri"/>
                <w:sz w:val="22"/>
                <w:szCs w:val="22"/>
                <w:lang w:val="nl-NL"/>
              </w:rPr>
              <w:t xml:space="preserve"> </w:t>
            </w:r>
            <w:r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Pr="00023C95">
              <w:rPr>
                <w:rFonts w:ascii="Calibri" w:hAnsi="Calibri" w:cs="Calibri"/>
                <w:sz w:val="22"/>
                <w:szCs w:val="22"/>
                <w:lang w:val="nl-NL"/>
              </w:rPr>
              <w:t xml:space="preserve"> trung bình</w:t>
            </w:r>
            <w:r w:rsidR="001E5514" w:rsidRPr="00023C95">
              <w:rPr>
                <w:rFonts w:ascii="Calibri" w:hAnsi="Calibri" w:cs="Calibri"/>
                <w:sz w:val="22"/>
                <w:szCs w:val="22"/>
                <w:lang w:val="nl-NL"/>
              </w:rPr>
              <w:t xml:space="preserve">            </w:t>
            </w:r>
            <w:r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00F53EF3" w:rsidRPr="00023C95">
              <w:rPr>
                <w:rFonts w:ascii="Calibri" w:eastAsia="VNI-Times" w:hAnsi="Calibri" w:cs="Calibri"/>
                <w:sz w:val="22"/>
                <w:szCs w:val="22"/>
                <w:lang w:val="nl-NL"/>
              </w:rPr>
              <w:t xml:space="preserve"> </w:t>
            </w:r>
            <w:r w:rsidRPr="00023C95">
              <w:rPr>
                <w:rFonts w:ascii="Calibri" w:hAnsi="Calibri" w:cs="Calibri"/>
                <w:sz w:val="22"/>
                <w:szCs w:val="22"/>
                <w:lang w:val="nl-NL"/>
              </w:rPr>
              <w:t>cao</w:t>
            </w:r>
            <w:r w:rsidR="001E5514" w:rsidRPr="00023C95">
              <w:rPr>
                <w:rFonts w:ascii="Calibri" w:hAnsi="Calibri" w:cs="Calibri"/>
                <w:sz w:val="22"/>
                <w:szCs w:val="22"/>
                <w:lang w:val="nl-NL"/>
              </w:rPr>
              <w:t xml:space="preserve"> </w:t>
            </w:r>
          </w:p>
        </w:tc>
      </w:tr>
      <w:tr w:rsidR="00CF3A7F" w:rsidRPr="00023C95">
        <w:tblPrEx>
          <w:tblCellMar>
            <w:top w:w="0" w:type="dxa"/>
            <w:bottom w:w="0" w:type="dxa"/>
          </w:tblCellMar>
        </w:tblPrEx>
        <w:trPr>
          <w:cantSplit/>
        </w:trPr>
        <w:tc>
          <w:tcPr>
            <w:tcW w:w="3054" w:type="dxa"/>
            <w:vMerge w:val="restart"/>
          </w:tcPr>
          <w:p w:rsidR="00CF3A7F" w:rsidRPr="00023C95" w:rsidRDefault="00CF3A7F" w:rsidP="00CF3A7F">
            <w:pPr>
              <w:spacing w:before="50" w:after="50"/>
              <w:jc w:val="both"/>
              <w:rPr>
                <w:rFonts w:ascii="Calibri" w:hAnsi="Calibri" w:cs="Calibri"/>
                <w:b/>
                <w:sz w:val="22"/>
                <w:szCs w:val="22"/>
                <w:lang w:val="nl-NL"/>
              </w:rPr>
            </w:pPr>
            <w:r w:rsidRPr="00023C95">
              <w:rPr>
                <w:rFonts w:ascii="Calibri" w:hAnsi="Calibri" w:cs="Calibri"/>
                <w:b/>
                <w:sz w:val="22"/>
                <w:szCs w:val="22"/>
                <w:lang w:val="nl-NL"/>
              </w:rPr>
              <w:t>16. Có yêu cầu bảo hiểm cả cho phụ phí đặc biệt làm thêm giờ, làm đêm, làm trong ngày lễ không?</w:t>
            </w:r>
          </w:p>
        </w:tc>
        <w:tc>
          <w:tcPr>
            <w:tcW w:w="6666" w:type="dxa"/>
            <w:gridSpan w:val="2"/>
            <w:tcBorders>
              <w:bottom w:val="dashSmallGap" w:sz="4" w:space="0" w:color="auto"/>
            </w:tcBorders>
          </w:tcPr>
          <w:p w:rsidR="00CF3A7F" w:rsidRPr="00023C95" w:rsidRDefault="00F53EF3" w:rsidP="00CF3A7F">
            <w:pPr>
              <w:spacing w:before="50" w:after="50"/>
              <w:jc w:val="both"/>
              <w:rPr>
                <w:rFonts w:ascii="Calibri" w:hAnsi="Calibri" w:cs="Calibri"/>
                <w:sz w:val="22"/>
                <w:szCs w:val="22"/>
                <w:lang w:val="nl-NL"/>
              </w:rPr>
            </w:pP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Có</w:t>
            </w:r>
            <w:r w:rsidR="001E5514" w:rsidRPr="00023C95">
              <w:rPr>
                <w:rFonts w:ascii="Calibri" w:hAnsi="Calibri" w:cs="Calibri"/>
                <w:sz w:val="22"/>
                <w:szCs w:val="22"/>
                <w:lang w:val="nl-NL"/>
              </w:rPr>
              <w:t xml:space="preserve"> </w:t>
            </w:r>
            <w:r w:rsidR="00CF3A7F" w:rsidRPr="00023C95">
              <w:rPr>
                <w:rFonts w:ascii="Calibri" w:hAnsi="Calibri" w:cs="Calibri"/>
                <w:sz w:val="22"/>
                <w:szCs w:val="22"/>
                <w:lang w:val="nl-NL"/>
              </w:rPr>
              <w:t xml:space="preserve"> </w:t>
            </w:r>
            <w:r w:rsidR="00CF3A7F" w:rsidRPr="00023C95">
              <w:rPr>
                <w:rFonts w:ascii="Calibri" w:hAnsi="Calibri" w:cs="Calibri"/>
                <w:sz w:val="22"/>
                <w:szCs w:val="22"/>
                <w:lang w:val="nl-NL"/>
              </w:rPr>
              <w:tab/>
            </w:r>
            <w:r w:rsidR="00CF3A7F" w:rsidRPr="00023C95">
              <w:rPr>
                <w:rFonts w:ascii="Calibri" w:hAnsi="Calibri" w:cs="Calibri"/>
                <w:sz w:val="22"/>
                <w:szCs w:val="22"/>
                <w:lang w:val="nl-NL"/>
              </w:rPr>
              <w:tab/>
            </w:r>
            <w:r w:rsidR="00CF3A7F" w:rsidRPr="00023C95">
              <w:rPr>
                <w:rFonts w:ascii="Calibri" w:hAnsi="Calibri" w:cs="Calibri"/>
                <w:sz w:val="22"/>
                <w:szCs w:val="22"/>
                <w:lang w:val="nl-NL"/>
              </w:rPr>
              <w:tab/>
            </w: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Không</w:t>
            </w:r>
            <w:r w:rsidR="001E5514" w:rsidRPr="00023C95">
              <w:rPr>
                <w:rFonts w:ascii="Calibri" w:hAnsi="Calibri" w:cs="Calibri"/>
                <w:sz w:val="22"/>
                <w:szCs w:val="22"/>
                <w:lang w:val="nl-NL"/>
              </w:rPr>
              <w:t xml:space="preserve">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Giới hạn trách nhiệm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single"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val="restart"/>
          </w:tcPr>
          <w:p w:rsidR="00CF3A7F" w:rsidRPr="00023C95" w:rsidRDefault="00CF3A7F" w:rsidP="00CF3A7F">
            <w:pPr>
              <w:spacing w:before="50" w:after="50"/>
              <w:jc w:val="both"/>
              <w:rPr>
                <w:rFonts w:ascii="Calibri" w:hAnsi="Calibri" w:cs="Calibri"/>
                <w:b/>
                <w:sz w:val="22"/>
                <w:szCs w:val="22"/>
                <w:lang w:val="nl-NL"/>
              </w:rPr>
            </w:pPr>
            <w:r w:rsidRPr="00023C95">
              <w:rPr>
                <w:rFonts w:ascii="Calibri" w:hAnsi="Calibri" w:cs="Calibri"/>
                <w:b/>
                <w:sz w:val="22"/>
                <w:szCs w:val="22"/>
                <w:lang w:val="nl-NL"/>
              </w:rPr>
              <w:t>17. Có yêu cầu bảo hiểm  trách nhiệm đối với người thứ ba không?</w:t>
            </w:r>
          </w:p>
        </w:tc>
        <w:tc>
          <w:tcPr>
            <w:tcW w:w="6666" w:type="dxa"/>
            <w:gridSpan w:val="2"/>
            <w:tcBorders>
              <w:bottom w:val="dashSmallGap" w:sz="4" w:space="0" w:color="auto"/>
            </w:tcBorders>
          </w:tcPr>
          <w:p w:rsidR="00CF3A7F" w:rsidRPr="00023C95" w:rsidRDefault="00F53EF3" w:rsidP="00CF3A7F">
            <w:pPr>
              <w:spacing w:before="50" w:after="50"/>
              <w:jc w:val="both"/>
              <w:rPr>
                <w:rFonts w:ascii="Calibri" w:hAnsi="Calibri" w:cs="Calibri"/>
                <w:sz w:val="22"/>
                <w:szCs w:val="22"/>
                <w:lang w:val="nl-NL"/>
              </w:rPr>
            </w:pP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Có</w:t>
            </w:r>
            <w:r w:rsidR="00CF3A7F" w:rsidRPr="00023C95">
              <w:rPr>
                <w:rFonts w:ascii="Calibri" w:hAnsi="Calibri" w:cs="Calibri"/>
                <w:sz w:val="22"/>
                <w:szCs w:val="22"/>
                <w:lang w:val="nl-NL"/>
              </w:rPr>
              <w:tab/>
            </w:r>
            <w:r w:rsidR="00CF3A7F" w:rsidRPr="00023C95">
              <w:rPr>
                <w:rFonts w:ascii="Calibri" w:hAnsi="Calibri" w:cs="Calibri"/>
                <w:sz w:val="22"/>
                <w:szCs w:val="22"/>
                <w:lang w:val="nl-NL"/>
              </w:rPr>
              <w:tab/>
            </w:r>
            <w:r w:rsidR="00CF3A7F" w:rsidRPr="00023C95">
              <w:rPr>
                <w:rFonts w:ascii="Calibri" w:hAnsi="Calibri" w:cs="Calibri"/>
                <w:sz w:val="22"/>
                <w:szCs w:val="22"/>
                <w:lang w:val="nl-NL"/>
              </w:rPr>
              <w:tab/>
            </w: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Không</w:t>
            </w:r>
            <w:r w:rsidR="001E5514" w:rsidRPr="00023C95">
              <w:rPr>
                <w:rFonts w:ascii="Calibri" w:hAnsi="Calibri" w:cs="Calibri"/>
                <w:sz w:val="22"/>
                <w:szCs w:val="22"/>
                <w:lang w:val="nl-NL"/>
              </w:rPr>
              <w:t xml:space="preserve"> </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Giới hạn trách nhiệm</w:t>
            </w:r>
          </w:p>
        </w:tc>
      </w:tr>
      <w:tr w:rsidR="00CF3A7F" w:rsidRPr="00023C95">
        <w:tblPrEx>
          <w:tblCellMar>
            <w:top w:w="0" w:type="dxa"/>
            <w:bottom w:w="0" w:type="dxa"/>
          </w:tblCellMar>
        </w:tblPrEx>
        <w:trPr>
          <w:cantSplit/>
        </w:trPr>
        <w:tc>
          <w:tcPr>
            <w:tcW w:w="3054" w:type="dxa"/>
            <w:vMerge/>
            <w:tcBorders>
              <w:bottom w:val="nil"/>
            </w:tcBorders>
          </w:tcPr>
          <w:p w:rsidR="00CF3A7F" w:rsidRPr="00023C95" w:rsidRDefault="00CF3A7F" w:rsidP="00CF3A7F">
            <w:pPr>
              <w:spacing w:before="50" w:after="50"/>
              <w:jc w:val="both"/>
              <w:rPr>
                <w:rFonts w:ascii="Calibri" w:hAnsi="Calibri" w:cs="Calibri"/>
                <w:sz w:val="22"/>
                <w:szCs w:val="22"/>
                <w:lang w:val="nl-NL"/>
              </w:rPr>
            </w:pPr>
          </w:p>
        </w:tc>
        <w:tc>
          <w:tcPr>
            <w:tcW w:w="6666" w:type="dxa"/>
            <w:gridSpan w:val="2"/>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FC03DB" w:rsidRPr="00023C95">
        <w:tblPrEx>
          <w:tblCellMar>
            <w:top w:w="0" w:type="dxa"/>
            <w:bottom w:w="0" w:type="dxa"/>
          </w:tblCellMar>
        </w:tblPrEx>
        <w:trPr>
          <w:cantSplit/>
        </w:trPr>
        <w:tc>
          <w:tcPr>
            <w:tcW w:w="3054" w:type="dxa"/>
            <w:vMerge w:val="restart"/>
            <w:tcBorders>
              <w:top w:val="nil"/>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Chủ thầu đã được BH bằng một </w:t>
            </w:r>
            <w:r w:rsidR="00EF5EA0" w:rsidRPr="00023C95">
              <w:rPr>
                <w:rFonts w:ascii="Calibri" w:hAnsi="Calibri" w:cs="Calibri"/>
                <w:sz w:val="22"/>
                <w:szCs w:val="22"/>
                <w:lang w:val="nl-NL"/>
              </w:rPr>
              <w:t>hợp đồng</w:t>
            </w:r>
            <w:r w:rsidRPr="00023C95">
              <w:rPr>
                <w:rFonts w:ascii="Calibri" w:hAnsi="Calibri" w:cs="Calibri"/>
                <w:sz w:val="22"/>
                <w:szCs w:val="22"/>
                <w:lang w:val="nl-NL"/>
              </w:rPr>
              <w:t xml:space="preserve"> BH trách nhiệm đối </w:t>
            </w:r>
            <w:r w:rsidRPr="00023C95">
              <w:rPr>
                <w:rFonts w:ascii="Calibri" w:hAnsi="Calibri" w:cs="Calibri"/>
                <w:sz w:val="22"/>
                <w:szCs w:val="22"/>
                <w:lang w:val="nl-NL"/>
              </w:rPr>
              <w:lastRenderedPageBreak/>
              <w:t>với người thứ ba riêng không?</w:t>
            </w:r>
          </w:p>
        </w:tc>
        <w:tc>
          <w:tcPr>
            <w:tcW w:w="6666" w:type="dxa"/>
            <w:gridSpan w:val="2"/>
            <w:tcBorders>
              <w:top w:val="dashSmallGap" w:sz="4" w:space="0" w:color="auto"/>
              <w:bottom w:val="dashSmallGap" w:sz="4" w:space="0" w:color="auto"/>
            </w:tcBorders>
          </w:tcPr>
          <w:p w:rsidR="00FC03DB" w:rsidRPr="00023C95" w:rsidRDefault="00F53EF3" w:rsidP="00CF3A7F">
            <w:pPr>
              <w:spacing w:before="50" w:after="50"/>
              <w:jc w:val="both"/>
              <w:rPr>
                <w:rFonts w:ascii="Calibri" w:hAnsi="Calibri" w:cs="Calibri"/>
                <w:sz w:val="22"/>
                <w:szCs w:val="22"/>
              </w:rPr>
            </w:pPr>
            <w:r w:rsidRPr="00023C95">
              <w:rPr>
                <w:rFonts w:ascii="Calibri" w:eastAsia="VNI-Times" w:hAnsi="Calibri" w:cs="Calibri"/>
                <w:sz w:val="22"/>
                <w:szCs w:val="22"/>
                <w:lang w:val="nl-NL"/>
              </w:rPr>
              <w:lastRenderedPageBreak/>
              <w:sym w:font="Wingdings" w:char="F06F"/>
            </w:r>
            <w:r w:rsidRPr="00023C95">
              <w:rPr>
                <w:rFonts w:ascii="Calibri" w:eastAsia="VNI-Times" w:hAnsi="Calibri" w:cs="Calibri"/>
                <w:sz w:val="22"/>
                <w:szCs w:val="22"/>
                <w:lang w:val="nl-NL"/>
              </w:rPr>
              <w:t xml:space="preserve"> </w:t>
            </w:r>
            <w:r w:rsidR="00FC03DB" w:rsidRPr="00023C95">
              <w:rPr>
                <w:rFonts w:ascii="Calibri" w:hAnsi="Calibri" w:cs="Calibri"/>
                <w:sz w:val="22"/>
                <w:szCs w:val="22"/>
              </w:rPr>
              <w:t>Có</w:t>
            </w:r>
            <w:r w:rsidR="00FC03DB" w:rsidRPr="00023C95">
              <w:rPr>
                <w:rFonts w:ascii="Calibri" w:hAnsi="Calibri" w:cs="Calibri"/>
                <w:sz w:val="22"/>
                <w:szCs w:val="22"/>
              </w:rPr>
              <w:tab/>
            </w:r>
            <w:r w:rsidR="00FC03DB" w:rsidRPr="00023C95">
              <w:rPr>
                <w:rFonts w:ascii="Calibri" w:hAnsi="Calibri" w:cs="Calibri"/>
                <w:sz w:val="22"/>
                <w:szCs w:val="22"/>
              </w:rPr>
              <w:tab/>
            </w:r>
            <w:r w:rsidR="00FC03DB" w:rsidRPr="00023C95">
              <w:rPr>
                <w:rFonts w:ascii="Calibri" w:hAnsi="Calibri" w:cs="Calibri"/>
                <w:sz w:val="22"/>
                <w:szCs w:val="22"/>
              </w:rPr>
              <w:tab/>
            </w:r>
            <w:r w:rsidR="0066330D" w:rsidRPr="00023C95">
              <w:rPr>
                <w:rFonts w:ascii="Calibri" w:eastAsia="VNI-Times" w:hAnsi="Calibri" w:cs="Calibri"/>
                <w:sz w:val="22"/>
                <w:szCs w:val="22"/>
                <w:lang w:val="nl-NL"/>
              </w:rPr>
              <w:sym w:font="Wingdings" w:char="F06F"/>
            </w:r>
            <w:r w:rsidR="00FC03DB" w:rsidRPr="00023C95">
              <w:rPr>
                <w:rFonts w:ascii="Calibri" w:hAnsi="Calibri" w:cs="Calibri"/>
                <w:sz w:val="22"/>
                <w:szCs w:val="22"/>
              </w:rPr>
              <w:t xml:space="preserve"> Không</w:t>
            </w: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Giới hạn trách nhiệm</w:t>
            </w: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single"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val="restart"/>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b/>
                <w:sz w:val="22"/>
                <w:szCs w:val="22"/>
              </w:rPr>
              <w:lastRenderedPageBreak/>
              <w:t>18. Nêu rõ các ngôi nhà hay các tài sản xung quanh có thể bị ảnh hưởng bởi công việc xây dựng</w:t>
            </w:r>
            <w:r w:rsidRPr="00023C95">
              <w:rPr>
                <w:rFonts w:ascii="Calibri" w:hAnsi="Calibri" w:cs="Calibri"/>
                <w:sz w:val="22"/>
                <w:szCs w:val="22"/>
              </w:rPr>
              <w:t xml:space="preserve"> (đào đất, đống cọc, lún, rung, giảm mực nước ngầm.....)</w:t>
            </w:r>
          </w:p>
        </w:tc>
        <w:tc>
          <w:tcPr>
            <w:tcW w:w="6666" w:type="dxa"/>
            <w:gridSpan w:val="2"/>
            <w:tcBorders>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single"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val="restart"/>
          </w:tcPr>
          <w:p w:rsidR="00FC03DB" w:rsidRPr="00023C95" w:rsidRDefault="00FC03DB" w:rsidP="00CF3A7F">
            <w:pPr>
              <w:spacing w:before="50" w:after="50"/>
              <w:jc w:val="both"/>
              <w:rPr>
                <w:rFonts w:ascii="Calibri" w:hAnsi="Calibri" w:cs="Calibri"/>
                <w:b/>
                <w:sz w:val="22"/>
                <w:szCs w:val="22"/>
              </w:rPr>
            </w:pPr>
            <w:r w:rsidRPr="00023C95">
              <w:rPr>
                <w:rFonts w:ascii="Calibri" w:hAnsi="Calibri" w:cs="Calibri"/>
                <w:b/>
                <w:sz w:val="22"/>
                <w:szCs w:val="22"/>
              </w:rPr>
              <w:t>19. Có yêu cầu bảo hiểm các ngôi nhà và/hoặc các công trình kiến trúc có sẵn trên hay nằm kề sát bên công trường, thuộc sở hữu, chăm nom hay coi sóc của chủ thầu hay chủ đầu tư, cho các thiệt hại phát sinh do hậu quả trực tiếp hay gián tiếp của công việc xây dựng không?</w:t>
            </w:r>
          </w:p>
        </w:tc>
        <w:tc>
          <w:tcPr>
            <w:tcW w:w="6666" w:type="dxa"/>
            <w:gridSpan w:val="2"/>
            <w:tcBorders>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 xml:space="preserve"> </w:t>
            </w:r>
            <w:r w:rsidR="0066330D" w:rsidRPr="00023C95">
              <w:rPr>
                <w:rFonts w:ascii="Calibri" w:eastAsia="VNI-Times" w:hAnsi="Calibri" w:cs="Calibri"/>
                <w:sz w:val="22"/>
                <w:szCs w:val="22"/>
                <w:lang w:val="nl-NL"/>
              </w:rPr>
              <w:sym w:font="Wingdings" w:char="F06F"/>
            </w:r>
            <w:r w:rsidR="0066330D" w:rsidRPr="00023C95">
              <w:rPr>
                <w:rFonts w:ascii="Calibri" w:eastAsia="VNI-Times" w:hAnsi="Calibri" w:cs="Calibri"/>
                <w:sz w:val="22"/>
                <w:szCs w:val="22"/>
                <w:lang w:val="nl-NL"/>
              </w:rPr>
              <w:t xml:space="preserve"> </w:t>
            </w:r>
            <w:r w:rsidRPr="00023C95">
              <w:rPr>
                <w:rFonts w:ascii="Calibri" w:hAnsi="Calibri" w:cs="Calibri"/>
                <w:sz w:val="22"/>
                <w:szCs w:val="22"/>
              </w:rPr>
              <w:t>Có</w:t>
            </w:r>
            <w:r w:rsidRPr="00023C95">
              <w:rPr>
                <w:rFonts w:ascii="Calibri" w:hAnsi="Calibri" w:cs="Calibri"/>
                <w:sz w:val="22"/>
                <w:szCs w:val="22"/>
              </w:rPr>
              <w:tab/>
            </w:r>
            <w:r w:rsidRPr="00023C95">
              <w:rPr>
                <w:rFonts w:ascii="Calibri" w:hAnsi="Calibri" w:cs="Calibri"/>
                <w:sz w:val="22"/>
                <w:szCs w:val="22"/>
              </w:rPr>
              <w:tab/>
            </w:r>
            <w:r w:rsidRPr="00023C95">
              <w:rPr>
                <w:rFonts w:ascii="Calibri" w:hAnsi="Calibri" w:cs="Calibri"/>
                <w:sz w:val="22"/>
                <w:szCs w:val="22"/>
              </w:rPr>
              <w:tab/>
            </w:r>
            <w:r w:rsidR="0066330D" w:rsidRPr="00023C95">
              <w:rPr>
                <w:rFonts w:ascii="Calibri" w:eastAsia="VNI-Times" w:hAnsi="Calibri" w:cs="Calibri"/>
                <w:sz w:val="22"/>
                <w:szCs w:val="22"/>
                <w:lang w:val="nl-NL"/>
              </w:rPr>
              <w:sym w:font="Wingdings" w:char="F06F"/>
            </w:r>
            <w:r w:rsidRPr="00023C95">
              <w:rPr>
                <w:rFonts w:ascii="Calibri" w:hAnsi="Calibri" w:cs="Calibri"/>
                <w:sz w:val="22"/>
                <w:szCs w:val="22"/>
              </w:rPr>
              <w:t xml:space="preserve"> Không</w:t>
            </w: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Giới hạn trách nhiệm</w:t>
            </w: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Miêu tả chính xác ngôi nhà/các công trình kiến trúc đó</w:t>
            </w: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trHeight w:val="944"/>
        </w:trPr>
        <w:tc>
          <w:tcPr>
            <w:tcW w:w="3054" w:type="dxa"/>
          </w:tcPr>
          <w:p w:rsidR="00FC03DB" w:rsidRPr="00023C95" w:rsidRDefault="00FC03DB" w:rsidP="00CF3A7F">
            <w:pPr>
              <w:spacing w:before="50" w:after="50"/>
              <w:jc w:val="both"/>
              <w:rPr>
                <w:rFonts w:ascii="Calibri" w:hAnsi="Calibri" w:cs="Calibri"/>
                <w:b/>
                <w:sz w:val="22"/>
                <w:szCs w:val="22"/>
              </w:rPr>
            </w:pPr>
            <w:r w:rsidRPr="00023C95">
              <w:rPr>
                <w:rFonts w:ascii="Calibri" w:hAnsi="Calibri" w:cs="Calibri"/>
                <w:sz w:val="22"/>
                <w:szCs w:val="22"/>
              </w:rPr>
              <w:br w:type="page"/>
            </w:r>
            <w:r w:rsidRPr="00023C95">
              <w:rPr>
                <w:rFonts w:ascii="Calibri" w:hAnsi="Calibri" w:cs="Calibri"/>
                <w:b/>
                <w:sz w:val="22"/>
                <w:szCs w:val="22"/>
              </w:rPr>
              <w:t xml:space="preserve">20. Nêu rõ số tiền và giới hạn trách nhiệm cần thiết muốn bảo hiểm </w:t>
            </w:r>
          </w:p>
        </w:tc>
        <w:tc>
          <w:tcPr>
            <w:tcW w:w="3606" w:type="dxa"/>
            <w:tcBorders>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c>
          <w:tcPr>
            <w:tcW w:w="3060" w:type="dxa"/>
            <w:tcBorders>
              <w:bottom w:val="dashSmallGap" w:sz="4" w:space="0" w:color="auto"/>
            </w:tcBorders>
          </w:tcPr>
          <w:p w:rsidR="00FC03DB" w:rsidRPr="00023C95" w:rsidRDefault="00FC03DB" w:rsidP="0066330D">
            <w:pPr>
              <w:spacing w:before="50" w:after="50"/>
              <w:jc w:val="center"/>
              <w:rPr>
                <w:rFonts w:ascii="Calibri" w:hAnsi="Calibri" w:cs="Calibri"/>
                <w:sz w:val="22"/>
                <w:szCs w:val="22"/>
              </w:rPr>
            </w:pPr>
            <w:r w:rsidRPr="00023C95">
              <w:rPr>
                <w:rFonts w:ascii="Calibri" w:hAnsi="Calibri" w:cs="Calibri"/>
                <w:sz w:val="22"/>
                <w:szCs w:val="22"/>
              </w:rPr>
              <w:t>Loại tiền:</w:t>
            </w:r>
            <w:r w:rsidR="0066330D" w:rsidRPr="00023C95">
              <w:rPr>
                <w:rFonts w:ascii="Calibri" w:hAnsi="Calibri" w:cs="Calibri"/>
                <w:sz w:val="22"/>
                <w:szCs w:val="22"/>
              </w:rPr>
              <w:t xml:space="preserve"> VND</w:t>
            </w:r>
          </w:p>
        </w:tc>
      </w:tr>
      <w:tr w:rsidR="00FC03DB" w:rsidRPr="00023C95">
        <w:tblPrEx>
          <w:tblCellMar>
            <w:top w:w="0" w:type="dxa"/>
            <w:bottom w:w="0" w:type="dxa"/>
          </w:tblCellMar>
        </w:tblPrEx>
        <w:trPr>
          <w:cantSplit/>
        </w:trPr>
        <w:tc>
          <w:tcPr>
            <w:tcW w:w="3054" w:type="dxa"/>
            <w:vMerge w:val="restart"/>
            <w:vAlign w:val="center"/>
          </w:tcPr>
          <w:p w:rsidR="00FC03DB" w:rsidRPr="00023C95" w:rsidRDefault="00FC03DB" w:rsidP="009D4322">
            <w:pPr>
              <w:spacing w:before="50" w:after="50"/>
              <w:rPr>
                <w:rFonts w:ascii="Calibri" w:hAnsi="Calibri" w:cs="Calibri"/>
                <w:b/>
                <w:sz w:val="22"/>
                <w:szCs w:val="22"/>
              </w:rPr>
            </w:pPr>
            <w:r w:rsidRPr="00023C95">
              <w:rPr>
                <w:rFonts w:ascii="Calibri" w:hAnsi="Calibri" w:cs="Calibri"/>
                <w:b/>
                <w:sz w:val="22"/>
                <w:szCs w:val="22"/>
              </w:rPr>
              <w:t>Phần I - Thiệt hại vật chất</w:t>
            </w:r>
          </w:p>
          <w:p w:rsidR="00FC03DB" w:rsidRPr="00023C95" w:rsidRDefault="00FC03DB" w:rsidP="009D4322">
            <w:pPr>
              <w:spacing w:before="50" w:after="50"/>
              <w:jc w:val="center"/>
              <w:rPr>
                <w:rFonts w:ascii="Calibri" w:hAnsi="Calibri" w:cs="Calibri"/>
                <w:b/>
                <w:sz w:val="22"/>
                <w:szCs w:val="22"/>
              </w:rPr>
            </w:pPr>
          </w:p>
          <w:p w:rsidR="00FC03DB" w:rsidRPr="00023C95" w:rsidRDefault="00FC03DB" w:rsidP="009D4322">
            <w:pPr>
              <w:spacing w:before="50" w:after="50"/>
              <w:jc w:val="center"/>
              <w:rPr>
                <w:rFonts w:ascii="Calibri" w:hAnsi="Calibri" w:cs="Calibri"/>
                <w:b/>
                <w:sz w:val="22"/>
                <w:szCs w:val="22"/>
              </w:rPr>
            </w:pPr>
          </w:p>
          <w:p w:rsidR="00FC03DB" w:rsidRPr="00023C95" w:rsidRDefault="00FC03DB" w:rsidP="009D4322">
            <w:pPr>
              <w:spacing w:before="50" w:after="50"/>
              <w:jc w:val="center"/>
              <w:rPr>
                <w:rFonts w:ascii="Calibri" w:hAnsi="Calibri" w:cs="Calibri"/>
                <w:b/>
                <w:sz w:val="22"/>
                <w:szCs w:val="22"/>
              </w:rPr>
            </w:pPr>
          </w:p>
          <w:p w:rsidR="00FC03DB" w:rsidRPr="00023C95" w:rsidRDefault="00FC03DB" w:rsidP="009D4322">
            <w:pPr>
              <w:spacing w:before="50" w:after="50"/>
              <w:jc w:val="center"/>
              <w:rPr>
                <w:rFonts w:ascii="Calibri" w:hAnsi="Calibri" w:cs="Calibri"/>
                <w:b/>
                <w:sz w:val="22"/>
                <w:szCs w:val="22"/>
              </w:rPr>
            </w:pPr>
          </w:p>
          <w:p w:rsidR="00FC03DB" w:rsidRPr="00023C95" w:rsidRDefault="00FC03DB" w:rsidP="009D4322">
            <w:pPr>
              <w:spacing w:before="50" w:after="50"/>
              <w:jc w:val="center"/>
              <w:rPr>
                <w:rFonts w:ascii="Calibri" w:hAnsi="Calibri" w:cs="Calibri"/>
                <w:b/>
                <w:sz w:val="22"/>
                <w:szCs w:val="22"/>
              </w:rPr>
            </w:pPr>
          </w:p>
          <w:p w:rsidR="00FC03DB" w:rsidRPr="00023C95" w:rsidRDefault="00FC03DB" w:rsidP="009D4322">
            <w:pPr>
              <w:spacing w:before="50" w:after="50"/>
              <w:jc w:val="center"/>
              <w:rPr>
                <w:rFonts w:ascii="Calibri" w:hAnsi="Calibri" w:cs="Calibri"/>
                <w:b/>
                <w:sz w:val="22"/>
                <w:szCs w:val="22"/>
              </w:rPr>
            </w:pPr>
          </w:p>
          <w:p w:rsidR="00FC03DB" w:rsidRPr="00023C95" w:rsidRDefault="00FC03DB" w:rsidP="009D4322">
            <w:pPr>
              <w:spacing w:before="50" w:after="50"/>
              <w:jc w:val="center"/>
              <w:rPr>
                <w:rFonts w:ascii="Calibri" w:hAnsi="Calibri" w:cs="Calibri"/>
                <w:b/>
                <w:sz w:val="22"/>
                <w:szCs w:val="22"/>
              </w:rPr>
            </w:pPr>
          </w:p>
          <w:p w:rsidR="00FC03DB" w:rsidRPr="00023C95" w:rsidRDefault="00FC03DB" w:rsidP="009D4322">
            <w:pPr>
              <w:spacing w:before="50" w:after="50"/>
              <w:jc w:val="center"/>
              <w:rPr>
                <w:rFonts w:ascii="Calibri" w:hAnsi="Calibri" w:cs="Calibri"/>
                <w:b/>
                <w:sz w:val="22"/>
                <w:szCs w:val="22"/>
              </w:rPr>
            </w:pPr>
          </w:p>
          <w:p w:rsidR="00FC03DB" w:rsidRPr="00023C95" w:rsidRDefault="00FC03DB" w:rsidP="009D4322">
            <w:pPr>
              <w:spacing w:before="50" w:after="50"/>
              <w:jc w:val="center"/>
              <w:rPr>
                <w:rFonts w:ascii="Calibri" w:hAnsi="Calibri" w:cs="Calibri"/>
                <w:b/>
                <w:sz w:val="22"/>
                <w:szCs w:val="22"/>
              </w:rPr>
            </w:pPr>
          </w:p>
          <w:p w:rsidR="00FC03DB" w:rsidRPr="00023C95" w:rsidRDefault="00FC03DB" w:rsidP="009D4322">
            <w:pPr>
              <w:spacing w:before="50" w:after="50"/>
              <w:jc w:val="center"/>
              <w:rPr>
                <w:rFonts w:ascii="Calibri" w:hAnsi="Calibri" w:cs="Calibri"/>
                <w:b/>
                <w:sz w:val="22"/>
                <w:szCs w:val="22"/>
              </w:rPr>
            </w:pPr>
          </w:p>
          <w:p w:rsidR="00FC03DB" w:rsidRPr="00023C95" w:rsidRDefault="00FC03DB" w:rsidP="009D4322">
            <w:pPr>
              <w:spacing w:before="50" w:after="50"/>
              <w:jc w:val="center"/>
              <w:rPr>
                <w:rFonts w:ascii="Calibri" w:hAnsi="Calibri" w:cs="Calibri"/>
                <w:b/>
                <w:sz w:val="22"/>
                <w:szCs w:val="22"/>
              </w:rPr>
            </w:pPr>
          </w:p>
          <w:p w:rsidR="00FC03DB" w:rsidRPr="00023C95" w:rsidRDefault="00FC03DB" w:rsidP="009D4322">
            <w:pPr>
              <w:spacing w:before="50" w:after="50"/>
              <w:jc w:val="center"/>
              <w:rPr>
                <w:rFonts w:ascii="Calibri" w:hAnsi="Calibri" w:cs="Calibri"/>
                <w:b/>
                <w:sz w:val="22"/>
                <w:szCs w:val="22"/>
              </w:rPr>
            </w:pPr>
          </w:p>
          <w:p w:rsidR="00FC03DB" w:rsidRPr="00023C95" w:rsidRDefault="00FC03DB" w:rsidP="009D4322">
            <w:pPr>
              <w:spacing w:before="50" w:after="50"/>
              <w:jc w:val="center"/>
              <w:rPr>
                <w:rFonts w:ascii="Calibri" w:hAnsi="Calibri" w:cs="Calibri"/>
                <w:b/>
                <w:sz w:val="22"/>
                <w:szCs w:val="22"/>
              </w:rPr>
            </w:pPr>
          </w:p>
          <w:p w:rsidR="00FC03DB" w:rsidRPr="00023C95" w:rsidRDefault="00FC03DB" w:rsidP="00782C1B">
            <w:pPr>
              <w:spacing w:before="50" w:after="50"/>
              <w:rPr>
                <w:rFonts w:ascii="Calibri" w:hAnsi="Calibri" w:cs="Calibri"/>
                <w:b/>
                <w:sz w:val="22"/>
                <w:szCs w:val="22"/>
              </w:rPr>
            </w:pPr>
          </w:p>
        </w:tc>
        <w:tc>
          <w:tcPr>
            <w:tcW w:w="3606" w:type="dxa"/>
            <w:tcBorders>
              <w:top w:val="dashSmallGap" w:sz="4" w:space="0" w:color="auto"/>
              <w:bottom w:val="dashSmallGap" w:sz="4" w:space="0" w:color="auto"/>
            </w:tcBorders>
          </w:tcPr>
          <w:p w:rsidR="00FC03DB" w:rsidRPr="00023C95" w:rsidRDefault="00FC03DB" w:rsidP="00CF3A7F">
            <w:pPr>
              <w:spacing w:before="50" w:after="50"/>
              <w:jc w:val="center"/>
              <w:rPr>
                <w:rFonts w:ascii="Calibri" w:hAnsi="Calibri" w:cs="Calibri"/>
                <w:sz w:val="22"/>
                <w:szCs w:val="22"/>
              </w:rPr>
            </w:pPr>
            <w:r w:rsidRPr="00023C95">
              <w:rPr>
                <w:rFonts w:ascii="Calibri" w:hAnsi="Calibri" w:cs="Calibri"/>
                <w:sz w:val="22"/>
                <w:szCs w:val="22"/>
              </w:rPr>
              <w:t>Hạng mục được bảo hiểm</w:t>
            </w:r>
          </w:p>
        </w:tc>
        <w:tc>
          <w:tcPr>
            <w:tcW w:w="3060" w:type="dxa"/>
            <w:tcBorders>
              <w:top w:val="dashSmallGap" w:sz="4" w:space="0" w:color="auto"/>
              <w:bottom w:val="dashSmallGap" w:sz="4" w:space="0" w:color="auto"/>
            </w:tcBorders>
          </w:tcPr>
          <w:p w:rsidR="00FC03DB" w:rsidRPr="00023C95" w:rsidRDefault="00FC03DB" w:rsidP="00CF3A7F">
            <w:pPr>
              <w:spacing w:before="50" w:after="50"/>
              <w:jc w:val="center"/>
              <w:rPr>
                <w:rFonts w:ascii="Calibri" w:hAnsi="Calibri" w:cs="Calibri"/>
                <w:sz w:val="22"/>
                <w:szCs w:val="22"/>
              </w:rPr>
            </w:pPr>
            <w:r w:rsidRPr="00023C95">
              <w:rPr>
                <w:rFonts w:ascii="Calibri" w:hAnsi="Calibri" w:cs="Calibri"/>
                <w:sz w:val="22"/>
                <w:szCs w:val="22"/>
              </w:rPr>
              <w:t>Số tiền bảo hiểm</w:t>
            </w:r>
          </w:p>
          <w:p w:rsidR="0066330D" w:rsidRPr="00023C95" w:rsidRDefault="0066330D" w:rsidP="00CF3A7F">
            <w:pPr>
              <w:spacing w:before="50" w:after="50"/>
              <w:jc w:val="center"/>
              <w:rPr>
                <w:rFonts w:ascii="Calibri" w:hAnsi="Calibri" w:cs="Calibri"/>
                <w:sz w:val="22"/>
                <w:szCs w:val="22"/>
              </w:rPr>
            </w:pPr>
            <w:r w:rsidRPr="00023C95">
              <w:rPr>
                <w:rFonts w:ascii="Calibri" w:hAnsi="Calibri" w:cs="Calibri"/>
                <w:i/>
                <w:sz w:val="18"/>
                <w:szCs w:val="22"/>
                <w:lang w:val="nl-NL"/>
              </w:rPr>
              <w:t>(ghi riêng từng khoản dưới đây)</w:t>
            </w:r>
          </w:p>
        </w:tc>
      </w:tr>
      <w:tr w:rsidR="00FC03DB" w:rsidRPr="00023C95">
        <w:tblPrEx>
          <w:tblCellMar>
            <w:top w:w="0" w:type="dxa"/>
            <w:bottom w:w="0" w:type="dxa"/>
          </w:tblCellMar>
        </w:tblPrEx>
        <w:trPr>
          <w:cantSplit/>
          <w:trHeight w:val="1060"/>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3606"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1. Giá trị công trình (Tất cả công việc vĩnh cửu hay tạm thời, trong đó bao gồm cả giá trị nguyên vật liệu)</w:t>
            </w:r>
          </w:p>
        </w:tc>
        <w:tc>
          <w:tcPr>
            <w:tcW w:w="3060"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3606"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1.1. Giá trị hợp đồng</w:t>
            </w:r>
            <w:r w:rsidRPr="00023C95">
              <w:rPr>
                <w:rFonts w:ascii="Calibri" w:hAnsi="Calibri" w:cs="Calibri"/>
                <w:sz w:val="22"/>
                <w:szCs w:val="22"/>
              </w:rPr>
              <w:tab/>
            </w:r>
          </w:p>
        </w:tc>
        <w:tc>
          <w:tcPr>
            <w:tcW w:w="3060"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Height w:val="640"/>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3606"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1.2. Nguyên vật liệu hay hạng mục do chủ đầu tư cung cấp</w:t>
            </w:r>
          </w:p>
        </w:tc>
        <w:tc>
          <w:tcPr>
            <w:tcW w:w="3060"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3606"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 xml:space="preserve">2. Trang thiết bị xây dựng </w:t>
            </w:r>
            <w:r w:rsidRPr="00023C95">
              <w:rPr>
                <w:rFonts w:ascii="Calibri" w:hAnsi="Calibri" w:cs="Calibri"/>
                <w:sz w:val="22"/>
                <w:szCs w:val="22"/>
              </w:rPr>
              <w:tab/>
            </w:r>
            <w:r w:rsidRPr="00023C95">
              <w:rPr>
                <w:rFonts w:ascii="Calibri" w:hAnsi="Calibri" w:cs="Calibri"/>
                <w:sz w:val="22"/>
                <w:szCs w:val="22"/>
              </w:rPr>
              <w:tab/>
            </w:r>
            <w:r w:rsidRPr="00023C95">
              <w:rPr>
                <w:rFonts w:ascii="Calibri" w:hAnsi="Calibri" w:cs="Calibri"/>
                <w:sz w:val="22"/>
                <w:szCs w:val="22"/>
              </w:rPr>
              <w:tab/>
            </w:r>
            <w:r w:rsidRPr="00023C95">
              <w:rPr>
                <w:rFonts w:ascii="Calibri" w:hAnsi="Calibri" w:cs="Calibri"/>
                <w:sz w:val="22"/>
                <w:szCs w:val="22"/>
              </w:rPr>
              <w:tab/>
            </w:r>
            <w:r w:rsidRPr="00023C95">
              <w:rPr>
                <w:rFonts w:ascii="Calibri" w:hAnsi="Calibri" w:cs="Calibri"/>
                <w:sz w:val="22"/>
                <w:szCs w:val="22"/>
              </w:rPr>
              <w:tab/>
            </w:r>
          </w:p>
        </w:tc>
        <w:tc>
          <w:tcPr>
            <w:tcW w:w="3060"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3606"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 xml:space="preserve">3. Máy móc xây dựng </w:t>
            </w:r>
          </w:p>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(Đề nghị kèm theo danh sách</w:t>
            </w:r>
            <w:r w:rsidRPr="00023C95">
              <w:rPr>
                <w:rFonts w:ascii="Calibri" w:hAnsi="Calibri" w:cs="Calibri"/>
                <w:sz w:val="22"/>
                <w:szCs w:val="22"/>
              </w:rPr>
              <w:tab/>
            </w:r>
            <w:r w:rsidR="0066330D" w:rsidRPr="00023C95">
              <w:rPr>
                <w:rFonts w:ascii="Calibri" w:hAnsi="Calibri" w:cs="Calibri"/>
                <w:sz w:val="22"/>
                <w:szCs w:val="22"/>
              </w:rPr>
              <w:t>)</w:t>
            </w:r>
          </w:p>
        </w:tc>
        <w:tc>
          <w:tcPr>
            <w:tcW w:w="3060"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3606"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4. Chi phí dọn dẹp vệ sinh</w:t>
            </w:r>
          </w:p>
        </w:tc>
        <w:tc>
          <w:tcPr>
            <w:tcW w:w="3060"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3606"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 xml:space="preserve">Tổng số tiền được bảo hiểm theo phần I </w:t>
            </w:r>
          </w:p>
        </w:tc>
        <w:tc>
          <w:tcPr>
            <w:tcW w:w="3060"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6666" w:type="dxa"/>
            <w:gridSpan w:val="2"/>
            <w:tcBorders>
              <w:top w:val="dashSmallGap" w:sz="4" w:space="0" w:color="auto"/>
              <w:bottom w:val="single" w:sz="4" w:space="0" w:color="auto"/>
            </w:tcBorders>
          </w:tcPr>
          <w:p w:rsidR="00FC03DB" w:rsidRPr="00023C95" w:rsidRDefault="00FC03DB" w:rsidP="00CF3A7F">
            <w:pPr>
              <w:spacing w:before="50" w:after="50"/>
              <w:jc w:val="both"/>
              <w:rPr>
                <w:rFonts w:ascii="Calibri" w:hAnsi="Calibri" w:cs="Calibri"/>
                <w:sz w:val="22"/>
                <w:szCs w:val="22"/>
              </w:rPr>
            </w:pPr>
          </w:p>
        </w:tc>
      </w:tr>
      <w:tr w:rsidR="00FC03DB"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3606" w:type="dxa"/>
            <w:tcBorders>
              <w:bottom w:val="dashSmallGap" w:sz="4" w:space="0" w:color="auto"/>
            </w:tcBorders>
          </w:tcPr>
          <w:p w:rsidR="00FC03DB" w:rsidRPr="00023C95" w:rsidRDefault="00FC03DB" w:rsidP="00CF3A7F">
            <w:pPr>
              <w:spacing w:before="50" w:after="50"/>
              <w:jc w:val="center"/>
              <w:rPr>
                <w:rFonts w:ascii="Calibri" w:hAnsi="Calibri" w:cs="Calibri"/>
                <w:sz w:val="22"/>
                <w:szCs w:val="22"/>
              </w:rPr>
            </w:pPr>
            <w:r w:rsidRPr="00023C95">
              <w:rPr>
                <w:rFonts w:ascii="Calibri" w:hAnsi="Calibri" w:cs="Calibri"/>
                <w:sz w:val="22"/>
                <w:szCs w:val="22"/>
              </w:rPr>
              <w:t>Các rủi ro đặc biệt được bảo hiểm</w:t>
            </w:r>
          </w:p>
        </w:tc>
        <w:tc>
          <w:tcPr>
            <w:tcW w:w="3060" w:type="dxa"/>
            <w:tcBorders>
              <w:bottom w:val="dashSmallGap" w:sz="4" w:space="0" w:color="auto"/>
            </w:tcBorders>
          </w:tcPr>
          <w:p w:rsidR="00FC03DB" w:rsidRPr="00023C95" w:rsidRDefault="00FC03DB" w:rsidP="00CF3A7F">
            <w:pPr>
              <w:spacing w:before="50" w:after="50"/>
              <w:jc w:val="center"/>
              <w:rPr>
                <w:rFonts w:ascii="Calibri" w:hAnsi="Calibri" w:cs="Calibri"/>
                <w:sz w:val="22"/>
                <w:szCs w:val="22"/>
                <w:vertAlign w:val="superscript"/>
              </w:rPr>
            </w:pPr>
            <w:r w:rsidRPr="00023C95">
              <w:rPr>
                <w:rFonts w:ascii="Calibri" w:hAnsi="Calibri" w:cs="Calibri"/>
                <w:sz w:val="22"/>
                <w:szCs w:val="22"/>
              </w:rPr>
              <w:t>Giới hạn trách nhiệm</w:t>
            </w:r>
            <w:r w:rsidR="004A0074" w:rsidRPr="00023C95">
              <w:rPr>
                <w:rFonts w:ascii="Calibri" w:hAnsi="Calibri" w:cs="Calibri"/>
                <w:sz w:val="22"/>
                <w:szCs w:val="22"/>
                <w:vertAlign w:val="superscript"/>
              </w:rPr>
              <w:t>(1)</w:t>
            </w:r>
          </w:p>
        </w:tc>
      </w:tr>
      <w:tr w:rsidR="00CF3A7F" w:rsidRPr="00023C95">
        <w:tblPrEx>
          <w:tblCellMar>
            <w:top w:w="0" w:type="dxa"/>
            <w:bottom w:w="0" w:type="dxa"/>
          </w:tblCellMar>
        </w:tblPrEx>
        <w:trPr>
          <w:cantSplit/>
        </w:trPr>
        <w:tc>
          <w:tcPr>
            <w:tcW w:w="3054" w:type="dxa"/>
            <w:vMerge/>
          </w:tcPr>
          <w:p w:rsidR="00FC03DB" w:rsidRPr="00023C95" w:rsidRDefault="00FC03DB" w:rsidP="00CF3A7F">
            <w:pPr>
              <w:spacing w:before="50" w:after="50"/>
              <w:jc w:val="both"/>
              <w:rPr>
                <w:rFonts w:ascii="Calibri" w:hAnsi="Calibri" w:cs="Calibri"/>
                <w:sz w:val="22"/>
                <w:szCs w:val="22"/>
              </w:rPr>
            </w:pPr>
          </w:p>
        </w:tc>
        <w:tc>
          <w:tcPr>
            <w:tcW w:w="3606" w:type="dxa"/>
            <w:tcBorders>
              <w:top w:val="dashSmallGap" w:sz="4" w:space="0" w:color="auto"/>
              <w:bottom w:val="dashSmallGap" w:sz="4" w:space="0" w:color="auto"/>
            </w:tcBorders>
          </w:tcPr>
          <w:p w:rsidR="00FC03DB" w:rsidRPr="00023C95" w:rsidRDefault="00FC03DB" w:rsidP="00CF3A7F">
            <w:pPr>
              <w:spacing w:before="50" w:after="50"/>
              <w:jc w:val="both"/>
              <w:rPr>
                <w:rFonts w:ascii="Calibri" w:hAnsi="Calibri" w:cs="Calibri"/>
                <w:sz w:val="22"/>
                <w:szCs w:val="22"/>
              </w:rPr>
            </w:pPr>
            <w:r w:rsidRPr="00023C95">
              <w:rPr>
                <w:rFonts w:ascii="Calibri" w:hAnsi="Calibri" w:cs="Calibri"/>
                <w:sz w:val="22"/>
                <w:szCs w:val="22"/>
              </w:rPr>
              <w:t xml:space="preserve"> Động đất, núi lửa, sóng thần </w:t>
            </w:r>
          </w:p>
          <w:p w:rsidR="00CF3A7F" w:rsidRPr="00023C95" w:rsidRDefault="00CC7F84" w:rsidP="00CF3A7F">
            <w:pPr>
              <w:spacing w:before="50" w:after="50"/>
              <w:jc w:val="both"/>
              <w:rPr>
                <w:rFonts w:ascii="Calibri" w:hAnsi="Calibri" w:cs="Calibri"/>
                <w:sz w:val="22"/>
                <w:szCs w:val="22"/>
                <w:lang w:val="nl-NL"/>
              </w:rPr>
            </w:pP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00FC03DB" w:rsidRPr="00023C95">
              <w:rPr>
                <w:rFonts w:ascii="Calibri" w:hAnsi="Calibri" w:cs="Calibri"/>
                <w:sz w:val="22"/>
                <w:szCs w:val="22"/>
              </w:rPr>
              <w:t>Có</w:t>
            </w:r>
            <w:r w:rsidR="001E5514" w:rsidRPr="00023C95">
              <w:rPr>
                <w:rFonts w:ascii="Calibri" w:hAnsi="Calibri" w:cs="Calibri"/>
                <w:sz w:val="22"/>
                <w:szCs w:val="22"/>
                <w:lang w:val="nl-NL"/>
              </w:rPr>
              <w:tab/>
            </w:r>
            <w:r w:rsidR="001E5514" w:rsidRPr="00023C95">
              <w:rPr>
                <w:rFonts w:ascii="Calibri" w:hAnsi="Calibri" w:cs="Calibri"/>
                <w:sz w:val="22"/>
                <w:szCs w:val="22"/>
                <w:lang w:val="nl-NL"/>
              </w:rPr>
              <w:tab/>
              <w:t xml:space="preserve">    </w:t>
            </w:r>
            <w:r w:rsidR="00F53EF3" w:rsidRPr="00023C95">
              <w:rPr>
                <w:rFonts w:ascii="Calibri" w:hAnsi="Calibri" w:cs="Calibri"/>
                <w:sz w:val="22"/>
                <w:szCs w:val="22"/>
                <w:lang w:val="nl-NL"/>
              </w:rPr>
              <w:t xml:space="preserve"> </w:t>
            </w:r>
            <w:r w:rsidR="001E5514" w:rsidRPr="00023C95">
              <w:rPr>
                <w:rFonts w:ascii="Calibri" w:hAnsi="Calibri" w:cs="Calibri"/>
                <w:sz w:val="22"/>
                <w:szCs w:val="22"/>
                <w:lang w:val="nl-NL"/>
              </w:rPr>
              <w:t xml:space="preserve">  </w:t>
            </w:r>
            <w:r w:rsidR="00F53EF3" w:rsidRPr="00023C95">
              <w:rPr>
                <w:rFonts w:ascii="Calibri" w:eastAsia="VNI-Times" w:hAnsi="Calibri" w:cs="Calibri"/>
                <w:sz w:val="22"/>
                <w:szCs w:val="22"/>
                <w:lang w:val="nl-NL"/>
              </w:rPr>
              <w:sym w:font="Wingdings" w:char="F06F"/>
            </w:r>
            <w:r w:rsidR="00F53EF3"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Không</w:t>
            </w:r>
            <w:r w:rsidR="001E5514" w:rsidRPr="00023C95">
              <w:rPr>
                <w:rFonts w:ascii="Calibri" w:hAnsi="Calibri" w:cs="Calibri"/>
                <w:sz w:val="22"/>
                <w:szCs w:val="22"/>
                <w:lang w:val="nl-NL"/>
              </w:rPr>
              <w:t xml:space="preserve"> </w:t>
            </w:r>
          </w:p>
        </w:tc>
        <w:tc>
          <w:tcPr>
            <w:tcW w:w="3060" w:type="dxa"/>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3606" w:type="dxa"/>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 Bão, lốc, lũ, lụt, đất lở</w:t>
            </w:r>
            <w:r w:rsidRPr="00023C95">
              <w:rPr>
                <w:rFonts w:ascii="Calibri" w:hAnsi="Calibri" w:cs="Calibri"/>
                <w:sz w:val="22"/>
                <w:szCs w:val="22"/>
                <w:lang w:val="nl-NL"/>
              </w:rPr>
              <w:tab/>
            </w:r>
          </w:p>
          <w:p w:rsidR="00782C1B" w:rsidRPr="00023C95" w:rsidRDefault="00F53EF3" w:rsidP="00CF3A7F">
            <w:pPr>
              <w:spacing w:before="50" w:after="50"/>
              <w:jc w:val="both"/>
              <w:rPr>
                <w:rFonts w:ascii="Calibri" w:hAnsi="Calibri" w:cs="Calibri"/>
                <w:sz w:val="22"/>
                <w:szCs w:val="22"/>
                <w:lang w:val="nl-NL"/>
              </w:rPr>
            </w:pP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Có</w:t>
            </w:r>
            <w:r w:rsidR="001E5514" w:rsidRPr="00023C95">
              <w:rPr>
                <w:rFonts w:ascii="Calibri" w:hAnsi="Calibri" w:cs="Calibri"/>
                <w:sz w:val="22"/>
                <w:szCs w:val="22"/>
                <w:lang w:val="nl-NL"/>
              </w:rPr>
              <w:tab/>
            </w:r>
            <w:r w:rsidR="001E5514" w:rsidRPr="00023C95">
              <w:rPr>
                <w:rFonts w:ascii="Calibri" w:hAnsi="Calibri" w:cs="Calibri"/>
                <w:sz w:val="22"/>
                <w:szCs w:val="22"/>
                <w:lang w:val="nl-NL"/>
              </w:rPr>
              <w:tab/>
            </w:r>
            <w:r w:rsidRPr="00023C95">
              <w:rPr>
                <w:rFonts w:ascii="Calibri" w:hAnsi="Calibri" w:cs="Calibri"/>
                <w:sz w:val="22"/>
                <w:szCs w:val="22"/>
                <w:lang w:val="nl-NL"/>
              </w:rPr>
              <w:t xml:space="preserve"> </w:t>
            </w:r>
            <w:r w:rsidR="001E5514" w:rsidRPr="00023C95">
              <w:rPr>
                <w:rFonts w:ascii="Calibri" w:hAnsi="Calibri" w:cs="Calibri"/>
                <w:sz w:val="22"/>
                <w:szCs w:val="22"/>
                <w:lang w:val="nl-NL"/>
              </w:rPr>
              <w:t xml:space="preserve">      </w:t>
            </w:r>
            <w:r w:rsidRPr="00023C95">
              <w:rPr>
                <w:rFonts w:ascii="Calibri" w:eastAsia="VNI-Times" w:hAnsi="Calibri" w:cs="Calibri"/>
                <w:sz w:val="22"/>
                <w:szCs w:val="22"/>
                <w:lang w:val="nl-NL"/>
              </w:rPr>
              <w:sym w:font="Wingdings" w:char="F06F"/>
            </w:r>
            <w:r w:rsidRPr="00023C95">
              <w:rPr>
                <w:rFonts w:ascii="Calibri" w:eastAsia="VNI-Times" w:hAnsi="Calibri" w:cs="Calibri"/>
                <w:sz w:val="22"/>
                <w:szCs w:val="22"/>
                <w:lang w:val="nl-NL"/>
              </w:rPr>
              <w:t xml:space="preserve"> </w:t>
            </w:r>
            <w:r w:rsidR="00CF3A7F" w:rsidRPr="00023C95">
              <w:rPr>
                <w:rFonts w:ascii="Calibri" w:hAnsi="Calibri" w:cs="Calibri"/>
                <w:sz w:val="22"/>
                <w:szCs w:val="22"/>
                <w:lang w:val="nl-NL"/>
              </w:rPr>
              <w:t>Không</w:t>
            </w:r>
            <w:r w:rsidR="00CF3A7F" w:rsidRPr="00023C95">
              <w:rPr>
                <w:rFonts w:ascii="Calibri" w:hAnsi="Calibri" w:cs="Calibri"/>
                <w:sz w:val="22"/>
                <w:szCs w:val="22"/>
                <w:lang w:val="nl-NL"/>
              </w:rPr>
              <w:tab/>
            </w:r>
          </w:p>
        </w:tc>
        <w:tc>
          <w:tcPr>
            <w:tcW w:w="3060" w:type="dxa"/>
            <w:tcBorders>
              <w:top w:val="dashSmallGap" w:sz="4" w:space="0" w:color="auto"/>
              <w:bottom w:val="dashSmallGap" w:sz="4" w:space="0" w:color="auto"/>
            </w:tcBorders>
          </w:tcPr>
          <w:p w:rsidR="00782C1B" w:rsidRPr="00023C95" w:rsidRDefault="00782C1B" w:rsidP="00CF3A7F">
            <w:pPr>
              <w:spacing w:before="50" w:after="50"/>
              <w:jc w:val="both"/>
              <w:rPr>
                <w:rFonts w:ascii="Calibri" w:hAnsi="Calibri" w:cs="Calibri"/>
                <w:sz w:val="22"/>
                <w:szCs w:val="22"/>
                <w:lang w:val="nl-NL"/>
              </w:rPr>
            </w:pPr>
          </w:p>
          <w:p w:rsidR="00CF3A7F" w:rsidRPr="00023C95" w:rsidRDefault="00CF3A7F" w:rsidP="00782C1B">
            <w:pPr>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val="restart"/>
          </w:tcPr>
          <w:p w:rsidR="00CF3A7F" w:rsidRPr="00023C95" w:rsidRDefault="00CF3A7F" w:rsidP="0014677A">
            <w:pPr>
              <w:spacing w:before="50" w:after="50"/>
              <w:ind w:left="972" w:hanging="972"/>
              <w:jc w:val="both"/>
              <w:rPr>
                <w:rFonts w:ascii="Calibri" w:hAnsi="Calibri" w:cs="Calibri"/>
                <w:b/>
                <w:sz w:val="22"/>
                <w:szCs w:val="22"/>
                <w:lang w:val="nl-NL"/>
              </w:rPr>
            </w:pPr>
            <w:r w:rsidRPr="00023C95">
              <w:rPr>
                <w:rFonts w:ascii="Calibri" w:hAnsi="Calibri" w:cs="Calibri"/>
                <w:b/>
                <w:sz w:val="22"/>
                <w:szCs w:val="22"/>
                <w:lang w:val="nl-NL"/>
              </w:rPr>
              <w:t>Phần II</w:t>
            </w:r>
            <w:r w:rsidR="0014677A" w:rsidRPr="00023C95">
              <w:rPr>
                <w:rFonts w:ascii="Calibri" w:hAnsi="Calibri" w:cs="Calibri"/>
                <w:b/>
                <w:sz w:val="22"/>
                <w:szCs w:val="22"/>
                <w:lang w:val="nl-NL"/>
              </w:rPr>
              <w:t xml:space="preserve"> - </w:t>
            </w:r>
            <w:r w:rsidRPr="00023C95">
              <w:rPr>
                <w:rFonts w:ascii="Calibri" w:hAnsi="Calibri" w:cs="Calibri"/>
                <w:b/>
                <w:sz w:val="22"/>
                <w:szCs w:val="22"/>
                <w:lang w:val="nl-NL"/>
              </w:rPr>
              <w:t>Trách nhiệm đối với người</w:t>
            </w:r>
            <w:r w:rsidR="0014677A" w:rsidRPr="00023C95">
              <w:rPr>
                <w:rFonts w:ascii="Calibri" w:hAnsi="Calibri" w:cs="Calibri"/>
                <w:b/>
                <w:sz w:val="22"/>
                <w:szCs w:val="22"/>
                <w:lang w:val="nl-NL"/>
              </w:rPr>
              <w:t xml:space="preserve"> </w:t>
            </w:r>
            <w:r w:rsidRPr="00023C95">
              <w:rPr>
                <w:rFonts w:ascii="Calibri" w:hAnsi="Calibri" w:cs="Calibri"/>
                <w:b/>
                <w:sz w:val="22"/>
                <w:szCs w:val="22"/>
                <w:lang w:val="nl-NL"/>
              </w:rPr>
              <w:t>thứ ba</w:t>
            </w:r>
          </w:p>
        </w:tc>
        <w:tc>
          <w:tcPr>
            <w:tcW w:w="3606" w:type="dxa"/>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 xml:space="preserve">Đối tượng </w:t>
            </w:r>
            <w:r w:rsidR="00A27392" w:rsidRPr="00023C95">
              <w:rPr>
                <w:rFonts w:ascii="Calibri" w:hAnsi="Calibri" w:cs="Calibri"/>
                <w:sz w:val="22"/>
                <w:szCs w:val="22"/>
                <w:lang w:val="nl-NL"/>
              </w:rPr>
              <w:t>đ</w:t>
            </w:r>
            <w:r w:rsidRPr="00023C95">
              <w:rPr>
                <w:rFonts w:ascii="Calibri" w:hAnsi="Calibri" w:cs="Calibri"/>
                <w:sz w:val="22"/>
                <w:szCs w:val="22"/>
                <w:lang w:val="nl-NL"/>
              </w:rPr>
              <w:t xml:space="preserve">ược bảo hiểm                                </w:t>
            </w:r>
          </w:p>
        </w:tc>
        <w:tc>
          <w:tcPr>
            <w:tcW w:w="3060" w:type="dxa"/>
            <w:tcBorders>
              <w:top w:val="dashSmallGap" w:sz="4" w:space="0" w:color="auto"/>
              <w:bottom w:val="dashSmallGap" w:sz="4" w:space="0" w:color="auto"/>
            </w:tcBorders>
          </w:tcPr>
          <w:p w:rsidR="00CF3A7F" w:rsidRPr="00023C95" w:rsidRDefault="00CF3A7F" w:rsidP="00CF3A7F">
            <w:pPr>
              <w:spacing w:before="50" w:after="50"/>
              <w:jc w:val="center"/>
              <w:rPr>
                <w:rFonts w:ascii="Calibri" w:hAnsi="Calibri" w:cs="Calibri"/>
                <w:sz w:val="22"/>
                <w:szCs w:val="22"/>
                <w:vertAlign w:val="superscript"/>
                <w:lang w:val="nl-NL"/>
              </w:rPr>
            </w:pPr>
            <w:r w:rsidRPr="00023C95">
              <w:rPr>
                <w:rFonts w:ascii="Calibri" w:hAnsi="Calibri" w:cs="Calibri"/>
                <w:sz w:val="22"/>
                <w:szCs w:val="22"/>
                <w:lang w:val="nl-NL"/>
              </w:rPr>
              <w:t>Giới hạn trách nhiệm</w:t>
            </w:r>
            <w:r w:rsidR="004A0074" w:rsidRPr="00023C95">
              <w:rPr>
                <w:rFonts w:ascii="Calibri" w:hAnsi="Calibri" w:cs="Calibri"/>
                <w:sz w:val="22"/>
                <w:szCs w:val="22"/>
                <w:vertAlign w:val="superscript"/>
                <w:lang w:val="nl-NL"/>
              </w:rPr>
              <w:t>(2)</w:t>
            </w: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3606" w:type="dxa"/>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1. Thương tật</w:t>
            </w:r>
            <w:r w:rsidRPr="00023C95">
              <w:rPr>
                <w:rFonts w:ascii="Calibri" w:hAnsi="Calibri" w:cs="Calibri"/>
                <w:sz w:val="22"/>
                <w:szCs w:val="22"/>
                <w:lang w:val="nl-NL"/>
              </w:rPr>
              <w:tab/>
            </w:r>
            <w:r w:rsidRPr="00023C95">
              <w:rPr>
                <w:rFonts w:ascii="Calibri" w:hAnsi="Calibri" w:cs="Calibri"/>
                <w:sz w:val="22"/>
                <w:szCs w:val="22"/>
                <w:lang w:val="nl-NL"/>
              </w:rPr>
              <w:tab/>
            </w:r>
            <w:r w:rsidRPr="00023C95">
              <w:rPr>
                <w:rFonts w:ascii="Calibri" w:hAnsi="Calibri" w:cs="Calibri"/>
                <w:sz w:val="22"/>
                <w:szCs w:val="22"/>
                <w:lang w:val="nl-NL"/>
              </w:rPr>
              <w:tab/>
            </w:r>
          </w:p>
        </w:tc>
        <w:tc>
          <w:tcPr>
            <w:tcW w:w="3060" w:type="dxa"/>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3606" w:type="dxa"/>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ab/>
              <w:t>1.1. Cho mỗi người</w:t>
            </w:r>
            <w:r w:rsidRPr="00023C95">
              <w:rPr>
                <w:rFonts w:ascii="Calibri" w:hAnsi="Calibri" w:cs="Calibri"/>
                <w:sz w:val="22"/>
                <w:szCs w:val="22"/>
                <w:lang w:val="nl-NL"/>
              </w:rPr>
              <w:tab/>
            </w:r>
          </w:p>
        </w:tc>
        <w:tc>
          <w:tcPr>
            <w:tcW w:w="3060" w:type="dxa"/>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3606" w:type="dxa"/>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ab/>
              <w:t>1.2. Tổng số</w:t>
            </w:r>
          </w:p>
        </w:tc>
        <w:tc>
          <w:tcPr>
            <w:tcW w:w="3060" w:type="dxa"/>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3606" w:type="dxa"/>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2. Thiệt hại tài sản</w:t>
            </w:r>
          </w:p>
        </w:tc>
        <w:tc>
          <w:tcPr>
            <w:tcW w:w="3060" w:type="dxa"/>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3606" w:type="dxa"/>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c>
          <w:tcPr>
            <w:tcW w:w="3060" w:type="dxa"/>
            <w:tcBorders>
              <w:top w:val="dashSmallGap" w:sz="4" w:space="0" w:color="auto"/>
              <w:bottom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r w:rsidR="00CF3A7F" w:rsidRPr="00023C95">
        <w:tblPrEx>
          <w:tblCellMar>
            <w:top w:w="0" w:type="dxa"/>
            <w:bottom w:w="0" w:type="dxa"/>
          </w:tblCellMar>
        </w:tblPrEx>
        <w:trPr>
          <w:cantSplit/>
        </w:trPr>
        <w:tc>
          <w:tcPr>
            <w:tcW w:w="3054" w:type="dxa"/>
            <w:vMerge/>
          </w:tcPr>
          <w:p w:rsidR="00CF3A7F" w:rsidRPr="00023C95" w:rsidRDefault="00CF3A7F" w:rsidP="00CF3A7F">
            <w:pPr>
              <w:spacing w:before="50" w:after="50"/>
              <w:jc w:val="both"/>
              <w:rPr>
                <w:rFonts w:ascii="Calibri" w:hAnsi="Calibri" w:cs="Calibri"/>
                <w:sz w:val="22"/>
                <w:szCs w:val="22"/>
                <w:lang w:val="nl-NL"/>
              </w:rPr>
            </w:pPr>
          </w:p>
        </w:tc>
        <w:tc>
          <w:tcPr>
            <w:tcW w:w="3606" w:type="dxa"/>
            <w:tcBorders>
              <w:top w:val="dashSmallGap" w:sz="4" w:space="0" w:color="auto"/>
            </w:tcBorders>
          </w:tcPr>
          <w:p w:rsidR="00CF3A7F" w:rsidRPr="00023C95" w:rsidRDefault="00CF3A7F" w:rsidP="00CF3A7F">
            <w:pPr>
              <w:spacing w:before="50" w:after="50"/>
              <w:jc w:val="both"/>
              <w:rPr>
                <w:rFonts w:ascii="Calibri" w:hAnsi="Calibri" w:cs="Calibri"/>
                <w:sz w:val="22"/>
                <w:szCs w:val="22"/>
                <w:lang w:val="nl-NL"/>
              </w:rPr>
            </w:pPr>
            <w:r w:rsidRPr="00023C95">
              <w:rPr>
                <w:rFonts w:ascii="Calibri" w:hAnsi="Calibri" w:cs="Calibri"/>
                <w:sz w:val="22"/>
                <w:szCs w:val="22"/>
                <w:lang w:val="nl-NL"/>
              </w:rPr>
              <w:t>Tổng giới hạn theo Phần II</w:t>
            </w:r>
            <w:r w:rsidRPr="00023C95">
              <w:rPr>
                <w:rFonts w:ascii="Calibri" w:hAnsi="Calibri" w:cs="Calibri"/>
                <w:sz w:val="22"/>
                <w:szCs w:val="22"/>
                <w:lang w:val="nl-NL"/>
              </w:rPr>
              <w:tab/>
            </w:r>
          </w:p>
        </w:tc>
        <w:tc>
          <w:tcPr>
            <w:tcW w:w="3060" w:type="dxa"/>
            <w:tcBorders>
              <w:top w:val="dashSmallGap" w:sz="4" w:space="0" w:color="auto"/>
            </w:tcBorders>
          </w:tcPr>
          <w:p w:rsidR="00CF3A7F" w:rsidRPr="00023C95" w:rsidRDefault="00CF3A7F" w:rsidP="00CF3A7F">
            <w:pPr>
              <w:spacing w:before="50" w:after="50"/>
              <w:jc w:val="both"/>
              <w:rPr>
                <w:rFonts w:ascii="Calibri" w:hAnsi="Calibri" w:cs="Calibri"/>
                <w:sz w:val="22"/>
                <w:szCs w:val="22"/>
                <w:lang w:val="nl-NL"/>
              </w:rPr>
            </w:pPr>
          </w:p>
        </w:tc>
      </w:tr>
    </w:tbl>
    <w:p w:rsidR="00CF3A7F" w:rsidRPr="00023C95" w:rsidRDefault="00CC6B1B" w:rsidP="00CC6B1B">
      <w:pPr>
        <w:tabs>
          <w:tab w:val="left" w:pos="3450"/>
        </w:tabs>
        <w:jc w:val="both"/>
        <w:rPr>
          <w:rFonts w:ascii="Calibri" w:hAnsi="Calibri" w:cs="Calibri"/>
          <w:sz w:val="22"/>
          <w:szCs w:val="22"/>
          <w:lang w:val="nl-NL"/>
        </w:rPr>
      </w:pPr>
      <w:r w:rsidRPr="00023C95">
        <w:rPr>
          <w:rFonts w:ascii="Calibri" w:hAnsi="Calibri" w:cs="Calibri"/>
          <w:sz w:val="22"/>
          <w:szCs w:val="22"/>
          <w:lang w:val="nl-NL"/>
        </w:rPr>
        <w:tab/>
      </w:r>
    </w:p>
    <w:p w:rsidR="00FF7FDA" w:rsidRPr="00023C95" w:rsidRDefault="00FF7FDA" w:rsidP="0094355E">
      <w:pPr>
        <w:numPr>
          <w:ilvl w:val="0"/>
          <w:numId w:val="2"/>
        </w:numPr>
        <w:jc w:val="both"/>
        <w:rPr>
          <w:rFonts w:ascii="Calibri" w:hAnsi="Calibri" w:cs="Calibri"/>
          <w:iCs/>
          <w:sz w:val="20"/>
          <w:szCs w:val="22"/>
          <w:lang w:val="nl-NL"/>
        </w:rPr>
      </w:pPr>
      <w:r w:rsidRPr="00023C95">
        <w:rPr>
          <w:rFonts w:ascii="Calibri" w:hAnsi="Calibri" w:cs="Calibri"/>
          <w:iCs/>
          <w:sz w:val="20"/>
          <w:szCs w:val="22"/>
          <w:lang w:val="nl-NL"/>
        </w:rPr>
        <w:t>Giới hạn trách nhiệm liên quan đến mỗi và mọi tổn thất và/hoặc một loạt các tổn thất nhưng phát sinh từ một sự cố.</w:t>
      </w:r>
    </w:p>
    <w:p w:rsidR="00FF7FDA" w:rsidRPr="00023C95" w:rsidRDefault="00FF7FDA" w:rsidP="0094355E">
      <w:pPr>
        <w:numPr>
          <w:ilvl w:val="0"/>
          <w:numId w:val="2"/>
        </w:numPr>
        <w:jc w:val="both"/>
        <w:rPr>
          <w:rFonts w:ascii="Calibri" w:hAnsi="Calibri" w:cs="Calibri"/>
          <w:iCs/>
          <w:sz w:val="20"/>
          <w:szCs w:val="22"/>
          <w:lang w:val="nl-NL"/>
        </w:rPr>
      </w:pPr>
      <w:r w:rsidRPr="00023C95">
        <w:rPr>
          <w:rFonts w:ascii="Calibri" w:hAnsi="Calibri" w:cs="Calibri"/>
          <w:iCs/>
          <w:sz w:val="20"/>
          <w:szCs w:val="22"/>
          <w:lang w:val="nl-NL"/>
        </w:rPr>
        <w:t>Giới hạn trách nhiệm liên quan đến một hay một loạt tai nạn nhưng phát sinh từ một sự cố.</w:t>
      </w:r>
    </w:p>
    <w:p w:rsidR="00FF7FDA" w:rsidRPr="00023C95" w:rsidRDefault="00FF7FDA" w:rsidP="00FF7FDA">
      <w:pPr>
        <w:jc w:val="both"/>
        <w:rPr>
          <w:rFonts w:ascii="Calibri" w:hAnsi="Calibri" w:cs="Calibri"/>
          <w:sz w:val="22"/>
          <w:szCs w:val="22"/>
          <w:lang w:val="nl-NL"/>
        </w:rPr>
      </w:pPr>
    </w:p>
    <w:p w:rsidR="00FF7FDA" w:rsidRPr="00023C95" w:rsidRDefault="00FF7FDA" w:rsidP="00FF7FDA">
      <w:pPr>
        <w:jc w:val="both"/>
        <w:rPr>
          <w:rFonts w:ascii="Calibri" w:hAnsi="Calibri" w:cs="Calibri"/>
          <w:i/>
          <w:sz w:val="20"/>
          <w:szCs w:val="22"/>
          <w:lang w:val="nl-NL"/>
        </w:rPr>
      </w:pPr>
      <w:r w:rsidRPr="00023C95">
        <w:rPr>
          <w:rFonts w:ascii="Calibri" w:hAnsi="Calibri" w:cs="Calibri"/>
          <w:i/>
          <w:sz w:val="20"/>
          <w:szCs w:val="22"/>
          <w:lang w:val="nl-NL"/>
        </w:rPr>
        <w:t xml:space="preserve">Chúng tôi xin cam kết rằng, lời kê khai trong Giấy yêu cầu bảo hiểm này là đầy đủ và trung thực mà chúng tôi có được. Chúng tôi cũng xin </w:t>
      </w:r>
      <w:r w:rsidR="008E7D9A" w:rsidRPr="00023C95">
        <w:rPr>
          <w:rFonts w:ascii="Calibri" w:hAnsi="Calibri" w:cs="Calibri"/>
          <w:i/>
          <w:sz w:val="20"/>
          <w:szCs w:val="22"/>
          <w:lang w:val="nl-NL"/>
        </w:rPr>
        <w:t>thỏa</w:t>
      </w:r>
      <w:r w:rsidRPr="00023C95">
        <w:rPr>
          <w:rFonts w:ascii="Calibri" w:hAnsi="Calibri" w:cs="Calibri"/>
          <w:i/>
          <w:sz w:val="20"/>
          <w:szCs w:val="22"/>
          <w:lang w:val="nl-NL"/>
        </w:rPr>
        <w:t xml:space="preserve"> thuận rằng, Giấy yêu cầu bảo hiểm này là cơ sở đồng thời là bộ phận không tách rời của hợp đồng bảo hiểm được cấp liên quan tới các rủi ro trên. Chúng tôi hiểu và </w:t>
      </w:r>
      <w:r w:rsidR="008E7D9A" w:rsidRPr="00023C95">
        <w:rPr>
          <w:rFonts w:ascii="Calibri" w:hAnsi="Calibri" w:cs="Calibri"/>
          <w:i/>
          <w:sz w:val="20"/>
          <w:szCs w:val="22"/>
          <w:lang w:val="nl-NL"/>
        </w:rPr>
        <w:t>thỏa</w:t>
      </w:r>
      <w:r w:rsidRPr="00023C95">
        <w:rPr>
          <w:rFonts w:ascii="Calibri" w:hAnsi="Calibri" w:cs="Calibri"/>
          <w:i/>
          <w:sz w:val="20"/>
          <w:szCs w:val="22"/>
          <w:lang w:val="nl-NL"/>
        </w:rPr>
        <w:t xml:space="preserve"> thuận rằng, doanh nghiệp bảo hiểm chỉ chịu trách nhiệm phù hợp với những điều khoản của hợp đồng bảo hiểm và chúng tôi (Người được bảo hiểm), dưới bất kỳ hình thức nào, cũng không đưa ra bất kỳ khiếu nại nào khác. Doanh nghiệp bảo hiểm tiếp nhận các thông tin trên hoàn toàn tin tưởng.</w:t>
      </w:r>
    </w:p>
    <w:p w:rsidR="00FF7FDA" w:rsidRPr="00023C95" w:rsidRDefault="00FF7FDA" w:rsidP="00FF7FDA">
      <w:pPr>
        <w:jc w:val="both"/>
        <w:rPr>
          <w:rFonts w:ascii="Calibri" w:hAnsi="Calibri" w:cs="Calibri"/>
          <w:sz w:val="22"/>
          <w:szCs w:val="22"/>
          <w:lang w:val="nl-NL"/>
        </w:rPr>
      </w:pPr>
    </w:p>
    <w:p w:rsidR="00FF7FDA" w:rsidRPr="00023C95" w:rsidRDefault="00FF7FDA" w:rsidP="00FF7FDA">
      <w:pPr>
        <w:jc w:val="both"/>
        <w:rPr>
          <w:rFonts w:ascii="Calibri" w:hAnsi="Calibri" w:cs="Calibri"/>
          <w:sz w:val="22"/>
          <w:szCs w:val="22"/>
          <w:lang w:val="nl-NL"/>
        </w:rPr>
      </w:pPr>
      <w:r w:rsidRPr="00023C95">
        <w:rPr>
          <w:rFonts w:ascii="Calibri" w:hAnsi="Calibri" w:cs="Calibri"/>
          <w:sz w:val="22"/>
          <w:szCs w:val="22"/>
          <w:lang w:val="nl-NL"/>
        </w:rPr>
        <w:t xml:space="preserve">Khai tại ...................................................... ngày........... tháng............ năm </w:t>
      </w:r>
    </w:p>
    <w:p w:rsidR="00FF7FDA" w:rsidRPr="00023C95" w:rsidRDefault="00FF7FDA" w:rsidP="00FF7FDA">
      <w:pPr>
        <w:rPr>
          <w:rFonts w:ascii="Calibri" w:hAnsi="Calibri" w:cs="Calibri"/>
          <w:b/>
          <w:bCs/>
          <w:sz w:val="22"/>
          <w:szCs w:val="22"/>
          <w:lang w:val="nl-NL"/>
        </w:rPr>
      </w:pPr>
      <w:r w:rsidRPr="00023C95">
        <w:rPr>
          <w:rFonts w:ascii="Calibri" w:hAnsi="Calibri" w:cs="Calibri"/>
          <w:bCs/>
          <w:sz w:val="22"/>
          <w:szCs w:val="22"/>
          <w:lang w:val="nl-NL"/>
        </w:rPr>
        <w:tab/>
      </w:r>
      <w:r w:rsidRPr="00023C95">
        <w:rPr>
          <w:rFonts w:ascii="Calibri" w:hAnsi="Calibri" w:cs="Calibri"/>
          <w:b/>
          <w:bCs/>
          <w:sz w:val="22"/>
          <w:szCs w:val="22"/>
          <w:lang w:val="nl-NL"/>
        </w:rPr>
        <w:t xml:space="preserve">   Người yêu cầu </w:t>
      </w:r>
    </w:p>
    <w:p w:rsidR="00FF7FDA" w:rsidRPr="00023C95" w:rsidRDefault="00FF7FDA" w:rsidP="00FF7FDA">
      <w:pPr>
        <w:rPr>
          <w:rFonts w:ascii="Calibri" w:hAnsi="Calibri" w:cs="Calibri"/>
          <w:sz w:val="22"/>
          <w:szCs w:val="22"/>
          <w:lang w:val="nl-NL"/>
        </w:rPr>
      </w:pPr>
      <w:r w:rsidRPr="00023C95">
        <w:rPr>
          <w:rFonts w:ascii="Calibri" w:hAnsi="Calibri" w:cs="Calibri"/>
          <w:sz w:val="22"/>
          <w:szCs w:val="22"/>
          <w:lang w:val="nl-NL"/>
        </w:rPr>
        <w:tab/>
        <w:t>(ký tên, đóng dấu)</w:t>
      </w:r>
    </w:p>
    <w:p w:rsidR="001E5514" w:rsidRPr="00023C95" w:rsidRDefault="001E5514" w:rsidP="001E5514">
      <w:pPr>
        <w:rPr>
          <w:rFonts w:ascii="Calibri" w:eastAsia="VNI-Times" w:hAnsi="Calibri" w:cs="Calibri"/>
          <w:sz w:val="22"/>
          <w:szCs w:val="22"/>
          <w:lang w:val="nl-NL"/>
        </w:rPr>
      </w:pPr>
    </w:p>
    <w:p w:rsidR="001E5514" w:rsidRPr="00023C95" w:rsidRDefault="001E5514" w:rsidP="001E5514">
      <w:pPr>
        <w:rPr>
          <w:rFonts w:ascii="Calibri" w:hAnsi="Calibri" w:cs="Calibri"/>
          <w:sz w:val="22"/>
          <w:szCs w:val="22"/>
        </w:rPr>
      </w:pPr>
    </w:p>
    <w:p w:rsidR="00CF3A7F" w:rsidRPr="00023C95" w:rsidRDefault="00CF3A7F" w:rsidP="001E5514">
      <w:pPr>
        <w:ind w:right="-534"/>
        <w:rPr>
          <w:rFonts w:ascii="Calibri" w:hAnsi="Calibri" w:cs="Calibri"/>
          <w:sz w:val="22"/>
          <w:szCs w:val="22"/>
        </w:rPr>
      </w:pPr>
    </w:p>
    <w:sectPr w:rsidR="00CF3A7F" w:rsidRPr="00023C95" w:rsidSect="004B7A79">
      <w:footerReference w:type="default" r:id="rId7"/>
      <w:type w:val="continuous"/>
      <w:pgSz w:w="11906" w:h="16832" w:code="1"/>
      <w:pgMar w:top="1134" w:right="850" w:bottom="567" w:left="1417"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36C" w:rsidRDefault="006F336C">
      <w:r>
        <w:separator/>
      </w:r>
    </w:p>
  </w:endnote>
  <w:endnote w:type="continuationSeparator" w:id="0">
    <w:p w:rsidR="006F336C" w:rsidRDefault="006F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85A" w:rsidRPr="000D6483" w:rsidRDefault="0007085A" w:rsidP="00CC7F84">
    <w:pPr>
      <w:pStyle w:val="Footer"/>
      <w:tabs>
        <w:tab w:val="clear" w:pos="8640"/>
        <w:tab w:val="right" w:pos="9639"/>
      </w:tabs>
      <w:rPr>
        <w:rFonts w:ascii="Tahoma" w:hAnsi="Tahoma" w:cs="Tahoma"/>
        <w:i/>
        <w:sz w:val="20"/>
      </w:rPr>
    </w:pPr>
    <w:r w:rsidRPr="000D6483">
      <w:rPr>
        <w:rFonts w:ascii="Tahoma" w:hAnsi="Tahoma" w:cs="Tahoma"/>
        <w:i/>
        <w:sz w:val="20"/>
      </w:rPr>
      <w:t>Giấy yêu cầu bảo hiểm xây dựng</w:t>
    </w:r>
    <w:r w:rsidRPr="000D6483">
      <w:rPr>
        <w:rFonts w:ascii="Tahoma" w:hAnsi="Tahoma" w:cs="Tahoma"/>
        <w:i/>
        <w:sz w:val="20"/>
      </w:rPr>
      <w:tab/>
    </w:r>
    <w:r w:rsidRPr="000D6483">
      <w:rPr>
        <w:rFonts w:ascii="Tahoma" w:hAnsi="Tahoma" w:cs="Tahoma"/>
        <w:i/>
        <w:sz w:val="20"/>
      </w:rPr>
      <w:tab/>
    </w:r>
    <w:r w:rsidRPr="000D6483">
      <w:rPr>
        <w:rStyle w:val="PageNumber"/>
        <w:rFonts w:ascii="Tahoma" w:hAnsi="Tahoma" w:cs="Tahoma"/>
        <w:i/>
        <w:sz w:val="20"/>
      </w:rPr>
      <w:fldChar w:fldCharType="begin"/>
    </w:r>
    <w:r w:rsidRPr="000D6483">
      <w:rPr>
        <w:rStyle w:val="PageNumber"/>
        <w:rFonts w:ascii="Tahoma" w:hAnsi="Tahoma" w:cs="Tahoma"/>
        <w:i/>
        <w:sz w:val="20"/>
      </w:rPr>
      <w:instrText xml:space="preserve"> PAGE </w:instrText>
    </w:r>
    <w:r w:rsidRPr="000D6483">
      <w:rPr>
        <w:rStyle w:val="PageNumber"/>
        <w:rFonts w:ascii="Tahoma" w:hAnsi="Tahoma" w:cs="Tahoma"/>
        <w:i/>
        <w:sz w:val="20"/>
      </w:rPr>
      <w:fldChar w:fldCharType="separate"/>
    </w:r>
    <w:r w:rsidR="00023C95">
      <w:rPr>
        <w:rStyle w:val="PageNumber"/>
        <w:rFonts w:ascii="Tahoma" w:hAnsi="Tahoma" w:cs="Tahoma"/>
        <w:i/>
        <w:noProof/>
        <w:sz w:val="20"/>
      </w:rPr>
      <w:t>2</w:t>
    </w:r>
    <w:r w:rsidRPr="000D6483">
      <w:rPr>
        <w:rStyle w:val="PageNumber"/>
        <w:rFonts w:ascii="Tahoma" w:hAnsi="Tahoma" w:cs="Tahoma"/>
        <w:i/>
        <w:sz w:val="20"/>
      </w:rPr>
      <w:fldChar w:fldCharType="end"/>
    </w:r>
    <w:r>
      <w:rPr>
        <w:rStyle w:val="PageNumber"/>
        <w:rFonts w:ascii="Tahoma" w:hAnsi="Tahoma" w:cs="Tahoma"/>
        <w:i/>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36C" w:rsidRDefault="006F336C">
      <w:r>
        <w:separator/>
      </w:r>
    </w:p>
  </w:footnote>
  <w:footnote w:type="continuationSeparator" w:id="0">
    <w:p w:rsidR="006F336C" w:rsidRDefault="006F3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2057"/>
    <w:multiLevelType w:val="hybridMultilevel"/>
    <w:tmpl w:val="A25E6A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0071BB"/>
    <w:multiLevelType w:val="hybridMultilevel"/>
    <w:tmpl w:val="209A0684"/>
    <w:lvl w:ilvl="0" w:tplc="37D2BBE2">
      <w:start w:val="1"/>
      <w:numFmt w:val="decimal"/>
      <w:lvlText w:val="(%1)"/>
      <w:lvlJc w:val="left"/>
      <w:pPr>
        <w:tabs>
          <w:tab w:val="num" w:pos="420"/>
        </w:tabs>
        <w:ind w:left="420" w:hanging="360"/>
      </w:pPr>
      <w:rPr>
        <w:rFonts w:hint="default"/>
        <w:vertAlign w:val="superscrip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7F"/>
    <w:rsid w:val="0002320E"/>
    <w:rsid w:val="00023C95"/>
    <w:rsid w:val="0007085A"/>
    <w:rsid w:val="000C58EB"/>
    <w:rsid w:val="000D6483"/>
    <w:rsid w:val="0014677A"/>
    <w:rsid w:val="001535F0"/>
    <w:rsid w:val="001B67F3"/>
    <w:rsid w:val="001E5514"/>
    <w:rsid w:val="001E5EE7"/>
    <w:rsid w:val="00233775"/>
    <w:rsid w:val="00251E7B"/>
    <w:rsid w:val="002B02C1"/>
    <w:rsid w:val="00301826"/>
    <w:rsid w:val="00321D1F"/>
    <w:rsid w:val="00327BA4"/>
    <w:rsid w:val="00360E0A"/>
    <w:rsid w:val="00365B79"/>
    <w:rsid w:val="00422745"/>
    <w:rsid w:val="004A0074"/>
    <w:rsid w:val="004A65B6"/>
    <w:rsid w:val="004A7B8D"/>
    <w:rsid w:val="004B7A79"/>
    <w:rsid w:val="004D4AE9"/>
    <w:rsid w:val="004E6DED"/>
    <w:rsid w:val="0051562B"/>
    <w:rsid w:val="005A5D57"/>
    <w:rsid w:val="005B40BC"/>
    <w:rsid w:val="005E0B94"/>
    <w:rsid w:val="00641D4E"/>
    <w:rsid w:val="006541F5"/>
    <w:rsid w:val="0066330D"/>
    <w:rsid w:val="006B19B0"/>
    <w:rsid w:val="006D41B1"/>
    <w:rsid w:val="006E18B9"/>
    <w:rsid w:val="006F336C"/>
    <w:rsid w:val="007012C1"/>
    <w:rsid w:val="007339CD"/>
    <w:rsid w:val="00751240"/>
    <w:rsid w:val="00760D9C"/>
    <w:rsid w:val="00782C1B"/>
    <w:rsid w:val="008041CC"/>
    <w:rsid w:val="00804AF5"/>
    <w:rsid w:val="00826B44"/>
    <w:rsid w:val="008B3151"/>
    <w:rsid w:val="008E7D9A"/>
    <w:rsid w:val="0094355E"/>
    <w:rsid w:val="00946444"/>
    <w:rsid w:val="009755E7"/>
    <w:rsid w:val="009820B0"/>
    <w:rsid w:val="009D2B3D"/>
    <w:rsid w:val="009D4322"/>
    <w:rsid w:val="00A27392"/>
    <w:rsid w:val="00A73B00"/>
    <w:rsid w:val="00AA3F3A"/>
    <w:rsid w:val="00AA4386"/>
    <w:rsid w:val="00AC484C"/>
    <w:rsid w:val="00AD754C"/>
    <w:rsid w:val="00B17750"/>
    <w:rsid w:val="00B35B17"/>
    <w:rsid w:val="00B40D18"/>
    <w:rsid w:val="00B4295E"/>
    <w:rsid w:val="00B617B9"/>
    <w:rsid w:val="00BC7661"/>
    <w:rsid w:val="00CA335E"/>
    <w:rsid w:val="00CC6B1B"/>
    <w:rsid w:val="00CC7F84"/>
    <w:rsid w:val="00CF3A7F"/>
    <w:rsid w:val="00D626A8"/>
    <w:rsid w:val="00DE77D6"/>
    <w:rsid w:val="00E07264"/>
    <w:rsid w:val="00EF525B"/>
    <w:rsid w:val="00EF5EA0"/>
    <w:rsid w:val="00F13608"/>
    <w:rsid w:val="00F201C2"/>
    <w:rsid w:val="00F53EF3"/>
    <w:rsid w:val="00FC03DB"/>
    <w:rsid w:val="00FC3C22"/>
    <w:rsid w:val="00FC4DD0"/>
    <w:rsid w:val="00FD10B5"/>
    <w:rsid w:val="00FF174F"/>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C218ED-6E76-4BA7-91C9-C94E7C37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7F"/>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F3A7F"/>
    <w:rPr>
      <w:rFonts w:ascii=".VnTimeH" w:hAnsi=".VnTimeH"/>
      <w:b/>
      <w:sz w:val="26"/>
      <w:szCs w:val="20"/>
    </w:rPr>
  </w:style>
  <w:style w:type="paragraph" w:styleId="Header">
    <w:name w:val="header"/>
    <w:basedOn w:val="Normal"/>
    <w:rsid w:val="00321D1F"/>
    <w:pPr>
      <w:tabs>
        <w:tab w:val="center" w:pos="4320"/>
        <w:tab w:val="right" w:pos="8640"/>
      </w:tabs>
    </w:pPr>
  </w:style>
  <w:style w:type="paragraph" w:styleId="Footer">
    <w:name w:val="footer"/>
    <w:basedOn w:val="Normal"/>
    <w:rsid w:val="00321D1F"/>
    <w:pPr>
      <w:tabs>
        <w:tab w:val="center" w:pos="4320"/>
        <w:tab w:val="right" w:pos="8640"/>
      </w:tabs>
    </w:pPr>
  </w:style>
  <w:style w:type="character" w:styleId="PageNumber">
    <w:name w:val="page number"/>
    <w:basedOn w:val="DefaultParagraphFont"/>
    <w:rsid w:val="0032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dc:description/>
  <cp:lastModifiedBy>Tri, Chau Vo Trong - GD Phong TSKT</cp:lastModifiedBy>
  <cp:revision>2</cp:revision>
  <cp:lastPrinted>2005-09-06T10:03:00Z</cp:lastPrinted>
  <dcterms:created xsi:type="dcterms:W3CDTF">2018-05-28T08:12:00Z</dcterms:created>
  <dcterms:modified xsi:type="dcterms:W3CDTF">2018-05-28T08:12:00Z</dcterms:modified>
</cp:coreProperties>
</file>