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0F" w:rsidRPr="0034700F" w:rsidRDefault="0034700F" w:rsidP="0034700F">
      <w:pPr>
        <w:rPr>
          <w:rFonts w:ascii="Calibri" w:hAnsi="Calibri" w:cs="Calibri"/>
          <w:sz w:val="22"/>
          <w:szCs w:val="22"/>
        </w:rPr>
      </w:pPr>
    </w:p>
    <w:tbl>
      <w:tblPr>
        <w:tblW w:w="0" w:type="auto"/>
        <w:tblInd w:w="-702" w:type="dxa"/>
        <w:tblLayout w:type="fixed"/>
        <w:tblLook w:val="0000" w:firstRow="0" w:lastRow="0" w:firstColumn="0" w:lastColumn="0" w:noHBand="0" w:noVBand="0"/>
      </w:tblPr>
      <w:tblGrid>
        <w:gridCol w:w="668"/>
        <w:gridCol w:w="2269"/>
        <w:gridCol w:w="3898"/>
        <w:gridCol w:w="3756"/>
      </w:tblGrid>
      <w:tr w:rsidR="0034700F" w:rsidRPr="0034700F" w:rsidTr="00840445">
        <w:tblPrEx>
          <w:tblCellMar>
            <w:top w:w="0" w:type="dxa"/>
            <w:bottom w:w="0" w:type="dxa"/>
          </w:tblCellMar>
        </w:tblPrEx>
        <w:trPr>
          <w:gridBefore w:val="1"/>
          <w:wBefore w:w="668" w:type="dxa"/>
        </w:trPr>
        <w:tc>
          <w:tcPr>
            <w:tcW w:w="9923" w:type="dxa"/>
            <w:gridSpan w:val="3"/>
            <w:tcBorders>
              <w:top w:val="single" w:sz="4" w:space="0" w:color="auto"/>
              <w:left w:val="single" w:sz="4" w:space="0" w:color="auto"/>
              <w:right w:val="single" w:sz="4" w:space="0" w:color="auto"/>
            </w:tcBorders>
          </w:tcPr>
          <w:p w:rsidR="0034700F" w:rsidRPr="0034700F" w:rsidRDefault="0034700F" w:rsidP="0034700F">
            <w:pPr>
              <w:rPr>
                <w:rFonts w:ascii="Calibri" w:hAnsi="Calibri" w:cs="Calibri"/>
                <w:b/>
                <w:sz w:val="32"/>
                <w:szCs w:val="32"/>
              </w:rPr>
            </w:pPr>
            <w:r w:rsidRPr="0034700F">
              <w:rPr>
                <w:rFonts w:ascii="Calibri" w:hAnsi="Calibri" w:cs="Calibri"/>
                <w:b/>
                <w:sz w:val="32"/>
                <w:szCs w:val="32"/>
              </w:rPr>
              <w:t xml:space="preserve">Bản câu hỏi </w:t>
            </w:r>
            <w:r w:rsidRPr="0034700F">
              <w:rPr>
                <w:rFonts w:ascii="Calibri" w:hAnsi="Calibri" w:cs="Calibri"/>
                <w:sz w:val="32"/>
                <w:szCs w:val="32"/>
              </w:rPr>
              <w:t>và</w:t>
            </w:r>
            <w:r w:rsidRPr="0034700F">
              <w:rPr>
                <w:rFonts w:ascii="Calibri" w:hAnsi="Calibri" w:cs="Calibri"/>
                <w:b/>
                <w:sz w:val="32"/>
                <w:szCs w:val="32"/>
              </w:rPr>
              <w:t xml:space="preserve"> Giấy yêu cầu bảo hiểm</w:t>
            </w:r>
          </w:p>
          <w:p w:rsidR="0034700F" w:rsidRPr="0034700F" w:rsidRDefault="0034700F" w:rsidP="0034700F">
            <w:pPr>
              <w:rPr>
                <w:rFonts w:ascii="Calibri" w:hAnsi="Calibri" w:cs="Calibri"/>
                <w:sz w:val="22"/>
                <w:szCs w:val="22"/>
              </w:rPr>
            </w:pPr>
            <w:r w:rsidRPr="0034700F">
              <w:rPr>
                <w:rFonts w:ascii="Calibri" w:hAnsi="Calibri" w:cs="Calibri"/>
                <w:b/>
                <w:sz w:val="22"/>
                <w:szCs w:val="22"/>
              </w:rPr>
              <w:t xml:space="preserve">Hư hỏng hàng hoá trong kho lạnh                            </w:t>
            </w:r>
            <w:r w:rsidRPr="0034700F">
              <w:rPr>
                <w:rFonts w:ascii="Calibri" w:hAnsi="Calibri" w:cs="Calibri"/>
                <w:sz w:val="22"/>
                <w:szCs w:val="22"/>
              </w:rPr>
              <w:t>Số:</w:t>
            </w:r>
          </w:p>
        </w:tc>
      </w:tr>
      <w:tr w:rsidR="0034700F" w:rsidRPr="0034700F" w:rsidTr="00840445">
        <w:tblPrEx>
          <w:tblCellMar>
            <w:top w:w="0" w:type="dxa"/>
            <w:bottom w:w="0" w:type="dxa"/>
          </w:tblCellMar>
        </w:tblPrEx>
        <w:trPr>
          <w:gridBefore w:val="1"/>
          <w:wBefore w:w="668" w:type="dxa"/>
        </w:trPr>
        <w:tc>
          <w:tcPr>
            <w:tcW w:w="2269" w:type="dxa"/>
            <w:tcBorders>
              <w:top w:val="single" w:sz="6" w:space="0" w:color="auto"/>
              <w:left w:val="single" w:sz="4" w:space="0" w:color="auto"/>
            </w:tcBorders>
          </w:tcPr>
          <w:p w:rsidR="0034700F" w:rsidRPr="0034700F" w:rsidRDefault="0034700F" w:rsidP="0034700F">
            <w:pPr>
              <w:tabs>
                <w:tab w:val="left" w:pos="284"/>
              </w:tabs>
              <w:ind w:right="-162"/>
              <w:rPr>
                <w:rFonts w:ascii="Calibri" w:hAnsi="Calibri" w:cs="Calibri"/>
                <w:sz w:val="22"/>
                <w:szCs w:val="22"/>
              </w:rPr>
            </w:pPr>
            <w:r w:rsidRPr="0034700F">
              <w:rPr>
                <w:rFonts w:ascii="Calibri" w:hAnsi="Calibri" w:cs="Calibri"/>
                <w:sz w:val="22"/>
                <w:szCs w:val="22"/>
              </w:rPr>
              <w:t>1.</w:t>
            </w:r>
            <w:r w:rsidRPr="0034700F">
              <w:rPr>
                <w:rFonts w:ascii="Calibri" w:hAnsi="Calibri" w:cs="Calibri"/>
                <w:sz w:val="22"/>
                <w:szCs w:val="22"/>
              </w:rPr>
              <w:tab/>
              <w:t xml:space="preserve">Tên và địa chỉ  của </w:t>
            </w:r>
            <w:r w:rsidRPr="0034700F">
              <w:rPr>
                <w:rFonts w:ascii="Calibri" w:hAnsi="Calibri" w:cs="Calibri"/>
                <w:sz w:val="22"/>
                <w:szCs w:val="22"/>
              </w:rPr>
              <w:tab/>
              <w:t xml:space="preserve">Người yêu cầubảo </w:t>
            </w:r>
          </w:p>
        </w:tc>
        <w:tc>
          <w:tcPr>
            <w:tcW w:w="7654" w:type="dxa"/>
            <w:gridSpan w:val="2"/>
            <w:tcBorders>
              <w:top w:val="single" w:sz="6" w:space="0" w:color="auto"/>
              <w:right w:val="single" w:sz="4" w:space="0" w:color="auto"/>
            </w:tcBorders>
          </w:tcPr>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ind w:right="-112"/>
              <w:rPr>
                <w:rFonts w:ascii="Calibri" w:hAnsi="Calibri" w:cs="Calibri"/>
                <w:sz w:val="22"/>
                <w:szCs w:val="22"/>
              </w:rPr>
            </w:pPr>
            <w:r w:rsidRPr="0034700F">
              <w:rPr>
                <w:rFonts w:ascii="Calibri" w:hAnsi="Calibri" w:cs="Calibri"/>
                <w:sz w:val="22"/>
                <w:szCs w:val="22"/>
              </w:rPr>
              <w:tab/>
              <w:t>hiểm</w:t>
            </w: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Người yêu cầu BH là  </w:t>
            </w:r>
            <w:r w:rsidRPr="0034700F">
              <w:rPr>
                <w:rFonts w:ascii="Calibri" w:hAnsi="Calibri" w:cs="Calibri"/>
                <w:sz w:val="22"/>
                <w:szCs w:val="22"/>
              </w:rPr>
              <w:tab/>
            </w:r>
            <w:r w:rsidRPr="0034700F">
              <w:rPr>
                <w:rFonts w:ascii="Calibri" w:hAnsi="Calibri" w:cs="Calibri"/>
                <w:sz w:val="22"/>
                <w:szCs w:val="22"/>
              </w:rPr>
              <w:sym w:font="Wingdings" w:char="F06F"/>
            </w:r>
            <w:r w:rsidRPr="0034700F">
              <w:rPr>
                <w:rFonts w:ascii="Calibri" w:hAnsi="Calibri" w:cs="Calibri"/>
                <w:sz w:val="22"/>
                <w:szCs w:val="22"/>
              </w:rPr>
              <w:t xml:space="preserve"> chủ sở hữu </w:t>
            </w:r>
            <w:r w:rsidRPr="0034700F">
              <w:rPr>
                <w:rFonts w:ascii="Calibri" w:hAnsi="Calibri" w:cs="Calibri"/>
                <w:sz w:val="22"/>
                <w:szCs w:val="22"/>
              </w:rPr>
              <w:tab/>
            </w:r>
            <w:r w:rsidRPr="0034700F">
              <w:rPr>
                <w:rFonts w:ascii="Calibri" w:hAnsi="Calibri" w:cs="Calibri"/>
                <w:sz w:val="22"/>
                <w:szCs w:val="22"/>
              </w:rPr>
              <w:sym w:font="Wingdings" w:char="F06F"/>
            </w:r>
            <w:r w:rsidRPr="0034700F">
              <w:rPr>
                <w:rFonts w:ascii="Calibri" w:hAnsi="Calibri" w:cs="Calibri"/>
                <w:sz w:val="22"/>
                <w:szCs w:val="22"/>
              </w:rPr>
              <w:t xml:space="preserve"> chủ cho thuê   </w:t>
            </w:r>
            <w:r w:rsidRPr="0034700F">
              <w:rPr>
                <w:rFonts w:ascii="Calibri" w:hAnsi="Calibri" w:cs="Calibri"/>
                <w:sz w:val="22"/>
                <w:szCs w:val="22"/>
              </w:rPr>
              <w:sym w:font="Wingdings" w:char="F06F"/>
            </w:r>
            <w:r w:rsidRPr="0034700F">
              <w:rPr>
                <w:rFonts w:ascii="Calibri" w:hAnsi="Calibri" w:cs="Calibri"/>
                <w:sz w:val="22"/>
                <w:szCs w:val="22"/>
              </w:rPr>
              <w:t xml:space="preserve"> người thuê kho </w:t>
            </w: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 xml:space="preserve">Tên và Địa chỉ Người thuê kho </w:t>
            </w:r>
          </w:p>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Tên và địa chỉ của kho lạnh</w:t>
            </w:r>
          </w:p>
          <w:p w:rsidR="0034700F" w:rsidRPr="0034700F" w:rsidRDefault="0034700F" w:rsidP="0034700F">
            <w:pPr>
              <w:tabs>
                <w:tab w:val="left" w:pos="284"/>
              </w:tabs>
              <w:rPr>
                <w:rFonts w:ascii="Calibri" w:hAnsi="Calibri" w:cs="Calibri"/>
                <w:sz w:val="22"/>
                <w:szCs w:val="22"/>
              </w:rPr>
            </w:pPr>
          </w:p>
        </w:tc>
        <w:tc>
          <w:tcPr>
            <w:tcW w:w="7654" w:type="dxa"/>
            <w:gridSpan w:val="2"/>
            <w:tcBorders>
              <w:left w:val="nil"/>
              <w:right w:val="single" w:sz="4" w:space="0" w:color="auto"/>
            </w:tcBorders>
          </w:tcPr>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top w:val="single" w:sz="6" w:space="0" w:color="auto"/>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2.</w:t>
            </w:r>
            <w:r w:rsidRPr="0034700F">
              <w:rPr>
                <w:rFonts w:ascii="Calibri" w:hAnsi="Calibri" w:cs="Calibri"/>
                <w:sz w:val="22"/>
                <w:szCs w:val="22"/>
              </w:rPr>
              <w:tab/>
              <w:t xml:space="preserve">Hệ thống EDP cần </w:t>
            </w:r>
            <w:r w:rsidRPr="0034700F">
              <w:rPr>
                <w:rFonts w:ascii="Calibri" w:hAnsi="Calibri" w:cs="Calibri"/>
                <w:sz w:val="22"/>
                <w:szCs w:val="22"/>
              </w:rPr>
              <w:tab/>
              <w:t>được bảo hiểm của</w:t>
            </w: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Tên nhà chế tạo, loại, năm sản xuất</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ab/>
              <w:t xml:space="preserve">Người được bảo </w:t>
            </w:r>
            <w:r w:rsidRPr="0034700F">
              <w:rPr>
                <w:rFonts w:ascii="Calibri" w:hAnsi="Calibri" w:cs="Calibri"/>
                <w:sz w:val="22"/>
                <w:szCs w:val="22"/>
              </w:rPr>
              <w:tab/>
              <w:t>hiểm</w:t>
            </w: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sym w:font="Wingdings" w:char="F06F"/>
            </w:r>
            <w:r w:rsidRPr="0034700F">
              <w:rPr>
                <w:rFonts w:ascii="Calibri" w:hAnsi="Calibri" w:cs="Calibri"/>
                <w:sz w:val="22"/>
                <w:szCs w:val="22"/>
              </w:rPr>
              <w:t xml:space="preserve"> hệ thống mua mới                           </w:t>
            </w:r>
            <w:r w:rsidRPr="0034700F">
              <w:rPr>
                <w:rFonts w:ascii="Calibri" w:hAnsi="Calibri" w:cs="Calibri"/>
                <w:sz w:val="22"/>
                <w:szCs w:val="22"/>
              </w:rPr>
              <w:sym w:font="Wingdings" w:char="F06F"/>
            </w:r>
            <w:r w:rsidRPr="0034700F">
              <w:rPr>
                <w:rFonts w:ascii="Calibri" w:hAnsi="Calibri" w:cs="Calibri"/>
                <w:sz w:val="22"/>
                <w:szCs w:val="22"/>
              </w:rPr>
              <w:t xml:space="preserve"> hệ thống thuê mướn</w:t>
            </w: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Người thuê mướn thiết bị có phải chịu trách nhiệm không </w:t>
            </w:r>
          </w:p>
          <w:p w:rsidR="0034700F" w:rsidRPr="0034700F" w:rsidRDefault="0034700F" w:rsidP="0034700F">
            <w:pPr>
              <w:rPr>
                <w:rFonts w:ascii="Calibri" w:hAnsi="Calibri" w:cs="Calibri"/>
                <w:sz w:val="22"/>
                <w:szCs w:val="22"/>
              </w:rPr>
            </w:pPr>
            <w:r w:rsidRPr="0034700F">
              <w:rPr>
                <w:rFonts w:ascii="Calibri" w:hAnsi="Calibri" w:cs="Calibri"/>
                <w:sz w:val="22"/>
                <w:szCs w:val="22"/>
              </w:rPr>
              <w:tab/>
            </w:r>
            <w:r w:rsidRPr="0034700F">
              <w:rPr>
                <w:rFonts w:ascii="Calibri" w:hAnsi="Calibri" w:cs="Calibri"/>
                <w:sz w:val="22"/>
                <w:szCs w:val="22"/>
              </w:rPr>
              <w:tab/>
            </w:r>
            <w:r w:rsidRPr="0034700F">
              <w:rPr>
                <w:rFonts w:ascii="Calibri" w:hAnsi="Calibri" w:cs="Calibri"/>
                <w:sz w:val="22"/>
                <w:szCs w:val="22"/>
              </w:rPr>
              <w:tab/>
            </w:r>
            <w:r w:rsidRPr="0034700F">
              <w:rPr>
                <w:rFonts w:ascii="Calibri" w:hAnsi="Calibri" w:cs="Calibri"/>
                <w:sz w:val="22"/>
                <w:szCs w:val="22"/>
              </w:rPr>
              <w:tab/>
            </w:r>
            <w:r w:rsidRPr="0034700F">
              <w:rPr>
                <w:rFonts w:ascii="Calibri" w:hAnsi="Calibri" w:cs="Calibri"/>
                <w:sz w:val="22"/>
                <w:szCs w:val="22"/>
              </w:rPr>
              <w:tab/>
            </w:r>
            <w:r w:rsidRPr="0034700F">
              <w:rPr>
                <w:rFonts w:ascii="Calibri" w:hAnsi="Calibri" w:cs="Calibri"/>
                <w:sz w:val="22"/>
                <w:szCs w:val="22"/>
              </w:rPr>
              <w:tab/>
            </w:r>
            <w:r w:rsidRPr="0034700F">
              <w:rPr>
                <w:rFonts w:ascii="Calibri" w:hAnsi="Calibri" w:cs="Calibri"/>
                <w:sz w:val="22"/>
                <w:szCs w:val="22"/>
              </w:rPr>
              <w:tab/>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                                                </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Số giờ làm việc hàng ngày             Chi phí cho hệ thống dự phòng một giờ :</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Số giờ sử dụng hệ thống </w:t>
            </w:r>
            <w:r w:rsidRPr="0034700F">
              <w:rPr>
                <w:rFonts w:ascii="Calibri" w:hAnsi="Calibri" w:cs="Calibri"/>
                <w:sz w:val="22"/>
                <w:szCs w:val="22"/>
              </w:rPr>
              <w:tab/>
              <w:t xml:space="preserve">   </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dự phòng hàng ngày: </w:t>
            </w:r>
            <w:r w:rsidRPr="0034700F">
              <w:rPr>
                <w:rFonts w:ascii="Calibri" w:hAnsi="Calibri" w:cs="Calibri"/>
                <w:sz w:val="22"/>
                <w:szCs w:val="22"/>
              </w:rPr>
              <w:tab/>
            </w:r>
            <w:r w:rsidRPr="0034700F">
              <w:rPr>
                <w:rFonts w:ascii="Calibri" w:hAnsi="Calibri" w:cs="Calibri"/>
                <w:sz w:val="22"/>
                <w:szCs w:val="22"/>
              </w:rPr>
              <w:tab/>
              <w:t xml:space="preserve">    Số ngày dự phòng trong một tháng</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Có sử dụng hệ thống cung cấp  điện dự phòng không?    </w:t>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w:t>
            </w: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Nếu có, giá trị của hệ thống này có bao gồm       </w:t>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w:t>
            </w:r>
          </w:p>
          <w:p w:rsidR="0034700F" w:rsidRPr="0034700F" w:rsidRDefault="0034700F" w:rsidP="0034700F">
            <w:pPr>
              <w:rPr>
                <w:rFonts w:ascii="Calibri" w:hAnsi="Calibri" w:cs="Calibri"/>
                <w:sz w:val="22"/>
                <w:szCs w:val="22"/>
              </w:rPr>
            </w:pPr>
            <w:r w:rsidRPr="0034700F">
              <w:rPr>
                <w:rFonts w:ascii="Calibri" w:hAnsi="Calibri" w:cs="Calibri"/>
                <w:sz w:val="22"/>
                <w:szCs w:val="22"/>
              </w:rPr>
              <w:t>trong số tiền bảo hiểm không?</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Có sử dụng hệ thống điều hoà chỉ phục vụ cho    </w:t>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w:t>
            </w:r>
          </w:p>
          <w:p w:rsidR="0034700F" w:rsidRPr="0034700F" w:rsidRDefault="0034700F" w:rsidP="0034700F">
            <w:pPr>
              <w:rPr>
                <w:rFonts w:ascii="Calibri" w:hAnsi="Calibri" w:cs="Calibri"/>
                <w:sz w:val="22"/>
                <w:szCs w:val="22"/>
              </w:rPr>
            </w:pPr>
            <w:r w:rsidRPr="0034700F">
              <w:rPr>
                <w:rFonts w:ascii="Calibri" w:hAnsi="Calibri" w:cs="Calibri"/>
                <w:sz w:val="22"/>
                <w:szCs w:val="22"/>
              </w:rPr>
              <w:t>hệ thống EDP không?</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Nếu có, giá trị của hệ thống này có bao gồm       </w:t>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w:t>
            </w:r>
          </w:p>
          <w:p w:rsidR="0034700F" w:rsidRPr="0034700F" w:rsidRDefault="0034700F" w:rsidP="0034700F">
            <w:pPr>
              <w:rPr>
                <w:rFonts w:ascii="Calibri" w:hAnsi="Calibri" w:cs="Calibri"/>
                <w:sz w:val="22"/>
                <w:szCs w:val="22"/>
              </w:rPr>
            </w:pPr>
            <w:r w:rsidRPr="0034700F">
              <w:rPr>
                <w:rFonts w:ascii="Calibri" w:hAnsi="Calibri" w:cs="Calibri"/>
                <w:sz w:val="22"/>
                <w:szCs w:val="22"/>
              </w:rPr>
              <w:t>trong số tiền bảo hiểm không?</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bottom w:val="single" w:sz="6"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Trong trường hợp hư hỏng hệ thống EDP có thể thể sử dụng hệ thống </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EDP khác mà không phải dùng hệ thống EDP ở nơi khác không? </w:t>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tab/>
            </w:r>
            <w:r w:rsidRPr="0034700F">
              <w:rPr>
                <w:rFonts w:ascii="Calibri" w:hAnsi="Calibri" w:cs="Calibri"/>
                <w:sz w:val="22"/>
                <w:szCs w:val="22"/>
              </w:rPr>
              <w:sym w:font="Wingdings" w:char="F06F"/>
            </w:r>
            <w:r w:rsidRPr="0034700F">
              <w:rPr>
                <w:rFonts w:ascii="Calibri" w:hAnsi="Calibri" w:cs="Calibri"/>
                <w:sz w:val="22"/>
                <w:szCs w:val="22"/>
              </w:rPr>
              <w:t xml:space="preserve"> không</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3.</w:t>
            </w:r>
            <w:r w:rsidRPr="0034700F">
              <w:rPr>
                <w:rFonts w:ascii="Calibri" w:hAnsi="Calibri" w:cs="Calibri"/>
                <w:sz w:val="22"/>
                <w:szCs w:val="22"/>
              </w:rPr>
              <w:tab/>
              <w:t xml:space="preserve">Hệ thống EDP bên </w:t>
            </w:r>
            <w:r w:rsidRPr="0034700F">
              <w:rPr>
                <w:rFonts w:ascii="Calibri" w:hAnsi="Calibri" w:cs="Calibri"/>
                <w:sz w:val="22"/>
                <w:szCs w:val="22"/>
              </w:rPr>
              <w:tab/>
              <w:t xml:space="preserve">ngoài có thể sử </w:t>
            </w:r>
          </w:p>
        </w:tc>
        <w:tc>
          <w:tcPr>
            <w:tcW w:w="7654" w:type="dxa"/>
            <w:gridSpan w:val="2"/>
            <w:tcBorders>
              <w:top w:val="single" w:sz="6" w:space="0" w:color="auto"/>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Tên và địa chỉ của                </w:t>
            </w:r>
            <w:r w:rsidRPr="0034700F">
              <w:rPr>
                <w:rFonts w:ascii="Calibri" w:hAnsi="Calibri" w:cs="Calibri"/>
                <w:sz w:val="22"/>
                <w:szCs w:val="22"/>
              </w:rPr>
              <w:sym w:font="Wingdings" w:char="F06F"/>
            </w:r>
            <w:r w:rsidRPr="0034700F">
              <w:rPr>
                <w:rFonts w:ascii="Calibri" w:hAnsi="Calibri" w:cs="Calibri"/>
                <w:sz w:val="22"/>
                <w:szCs w:val="22"/>
              </w:rPr>
              <w:t xml:space="preserve"> chủ sở hữu     </w:t>
            </w:r>
            <w:r w:rsidRPr="0034700F">
              <w:rPr>
                <w:rFonts w:ascii="Calibri" w:hAnsi="Calibri" w:cs="Calibri"/>
                <w:sz w:val="22"/>
                <w:szCs w:val="22"/>
              </w:rPr>
              <w:tab/>
            </w:r>
            <w:r w:rsidRPr="0034700F">
              <w:rPr>
                <w:rFonts w:ascii="Calibri" w:hAnsi="Calibri" w:cs="Calibri"/>
                <w:sz w:val="22"/>
                <w:szCs w:val="22"/>
              </w:rPr>
              <w:sym w:font="Wingdings" w:char="F06F"/>
            </w:r>
            <w:r w:rsidRPr="0034700F">
              <w:rPr>
                <w:rFonts w:ascii="Calibri" w:hAnsi="Calibri" w:cs="Calibri"/>
                <w:sz w:val="22"/>
                <w:szCs w:val="22"/>
              </w:rPr>
              <w:t xml:space="preserve"> người đi thuê</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ab/>
              <w:t>dụng</w:t>
            </w: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Việc sử dụng hệ thống EDP thay thế có tuân theo điều kiện đặc biệt</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nào không (giai đoạn chờ, các biện pháp chuyển đổi,...) ? </w:t>
            </w:r>
            <w:r w:rsidRPr="0034700F">
              <w:rPr>
                <w:rFonts w:ascii="Calibri" w:hAnsi="Calibri" w:cs="Calibri"/>
                <w:sz w:val="22"/>
                <w:szCs w:val="22"/>
              </w:rPr>
              <w:tab/>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 </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Nếu có, đề nghị nêu rõ</w:t>
            </w: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 xml:space="preserve">Hệ thống này đã được sử dụng chưa? </w:t>
            </w: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chưa                                 Nếu có, bao nhiêu lần?</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Nguyên nhân sử dụng</w:t>
            </w: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top w:val="single" w:sz="6" w:space="0" w:color="auto"/>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top w:val="single" w:sz="6" w:space="0" w:color="auto"/>
              <w:left w:val="nil"/>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top w:val="single" w:sz="6" w:space="0" w:color="auto"/>
              <w:left w:val="single" w:sz="4" w:space="0" w:color="auto"/>
              <w:bottom w:val="single" w:sz="6" w:space="0" w:color="auto"/>
            </w:tcBorders>
          </w:tcPr>
          <w:p w:rsidR="0034700F" w:rsidRPr="0034700F" w:rsidRDefault="0034700F" w:rsidP="0034700F">
            <w:pPr>
              <w:tabs>
                <w:tab w:val="left" w:pos="284"/>
              </w:tabs>
              <w:rPr>
                <w:rFonts w:ascii="Calibri" w:hAnsi="Calibri" w:cs="Calibri"/>
                <w:sz w:val="22"/>
                <w:szCs w:val="22"/>
              </w:rPr>
            </w:pPr>
          </w:p>
          <w:p w:rsidR="0034700F" w:rsidRPr="0034700F" w:rsidRDefault="0034700F" w:rsidP="0034700F">
            <w:pPr>
              <w:tabs>
                <w:tab w:val="left" w:pos="284"/>
              </w:tabs>
              <w:rPr>
                <w:rFonts w:ascii="Calibri" w:hAnsi="Calibri" w:cs="Calibri"/>
                <w:sz w:val="22"/>
                <w:szCs w:val="22"/>
              </w:rPr>
            </w:pPr>
          </w:p>
          <w:p w:rsidR="0034700F" w:rsidRPr="0034700F" w:rsidRDefault="0034700F" w:rsidP="0034700F">
            <w:pPr>
              <w:tabs>
                <w:tab w:val="left" w:pos="284"/>
              </w:tabs>
              <w:rPr>
                <w:rFonts w:ascii="Calibri" w:hAnsi="Calibri" w:cs="Calibri"/>
                <w:sz w:val="22"/>
                <w:szCs w:val="22"/>
              </w:rPr>
            </w:pPr>
          </w:p>
        </w:tc>
        <w:tc>
          <w:tcPr>
            <w:tcW w:w="7654" w:type="dxa"/>
            <w:gridSpan w:val="2"/>
            <w:tcBorders>
              <w:top w:val="single" w:sz="6" w:space="0" w:color="auto"/>
              <w:bottom w:val="single" w:sz="6" w:space="0" w:color="auto"/>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Thời hạn tối đa                                            Chi phí phát sinh tối đa</w:t>
            </w:r>
          </w:p>
        </w:tc>
      </w:tr>
      <w:tr w:rsidR="0034700F" w:rsidRPr="0034700F" w:rsidTr="00840445">
        <w:tblPrEx>
          <w:tblCellMar>
            <w:top w:w="0" w:type="dxa"/>
            <w:bottom w:w="0" w:type="dxa"/>
          </w:tblCellMar>
        </w:tblPrEx>
        <w:trPr>
          <w:gridBefore w:val="1"/>
          <w:wBefore w:w="668" w:type="dxa"/>
        </w:trPr>
        <w:tc>
          <w:tcPr>
            <w:tcW w:w="2269" w:type="dxa"/>
            <w:tcBorders>
              <w:top w:val="single" w:sz="6" w:space="0" w:color="auto"/>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4.</w:t>
            </w:r>
            <w:r w:rsidRPr="0034700F">
              <w:rPr>
                <w:rFonts w:ascii="Calibri" w:hAnsi="Calibri" w:cs="Calibri"/>
                <w:sz w:val="22"/>
                <w:szCs w:val="22"/>
              </w:rPr>
              <w:tab/>
              <w:t xml:space="preserve">Xác định số tiền </w:t>
            </w:r>
            <w:r w:rsidRPr="0034700F">
              <w:rPr>
                <w:rFonts w:ascii="Calibri" w:hAnsi="Calibri" w:cs="Calibri"/>
                <w:sz w:val="22"/>
                <w:szCs w:val="22"/>
              </w:rPr>
              <w:tab/>
              <w:t>bảo hiểm</w:t>
            </w:r>
          </w:p>
        </w:tc>
        <w:tc>
          <w:tcPr>
            <w:tcW w:w="3898" w:type="dxa"/>
            <w:tcBorders>
              <w:top w:val="single" w:sz="6" w:space="0" w:color="auto"/>
              <w:right w:val="single" w:sz="6"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4.1 Chi phí sử dụng hệ thống EDP ở nơi khác (tiền thuê)</w:t>
            </w:r>
          </w:p>
        </w:tc>
        <w:tc>
          <w:tcPr>
            <w:tcW w:w="3756" w:type="dxa"/>
            <w:tcBorders>
              <w:top w:val="single" w:sz="6" w:space="0" w:color="auto"/>
              <w:left w:val="nil"/>
              <w:bottom w:val="single" w:sz="6" w:space="0" w:color="auto"/>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Chi phí một giờ               +</w:t>
            </w:r>
          </w:p>
          <w:p w:rsidR="0034700F" w:rsidRPr="0034700F" w:rsidRDefault="0034700F" w:rsidP="0034700F">
            <w:pPr>
              <w:rPr>
                <w:rFonts w:ascii="Calibri" w:hAnsi="Calibri" w:cs="Calibri"/>
                <w:sz w:val="22"/>
                <w:szCs w:val="22"/>
              </w:rPr>
            </w:pPr>
            <w:r w:rsidRPr="0034700F">
              <w:rPr>
                <w:rFonts w:ascii="Calibri" w:hAnsi="Calibri" w:cs="Calibri"/>
                <w:sz w:val="22"/>
                <w:szCs w:val="22"/>
              </w:rPr>
              <w:t>x số giờ trong một ngày</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3898" w:type="dxa"/>
            <w:tcBorders>
              <w:right w:val="single" w:sz="6"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4.2. Chi phí bổ sung cho nhân viên hoặc các công việc phải trả cho bên thứ ba và những dịch vụ phát sinh do sử dụng hệ thống EDP ở nơi khác</w:t>
            </w:r>
          </w:p>
        </w:tc>
        <w:tc>
          <w:tcPr>
            <w:tcW w:w="3756" w:type="dxa"/>
            <w:tcBorders>
              <w:top w:val="single" w:sz="6" w:space="0" w:color="auto"/>
              <w:left w:val="nil"/>
              <w:bottom w:val="single" w:sz="6" w:space="0" w:color="auto"/>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một ngày                        +</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3898" w:type="dxa"/>
            <w:tcBorders>
              <w:right w:val="single" w:sz="6"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4.3 Chi phí vận chuyển phương tiện lưu trữ thông tin và nhân viên</w:t>
            </w:r>
          </w:p>
        </w:tc>
        <w:tc>
          <w:tcPr>
            <w:tcW w:w="3756" w:type="dxa"/>
            <w:tcBorders>
              <w:top w:val="single" w:sz="6" w:space="0" w:color="auto"/>
              <w:left w:val="nil"/>
              <w:bottom w:val="single" w:sz="6" w:space="0" w:color="auto"/>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một ngày                        +</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3898" w:type="dxa"/>
            <w:tcBorders>
              <w:right w:val="single" w:sz="6"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4.4 Chi phí đã tiết kiệm trong trường hợp xảy ra tổn thát  nếu hệ thống EDP của người yêu cầu bị hỏng (tiết kiệm về điện, tiền thuê)</w:t>
            </w:r>
          </w:p>
        </w:tc>
        <w:tc>
          <w:tcPr>
            <w:tcW w:w="3756" w:type="dxa"/>
            <w:tcBorders>
              <w:top w:val="single" w:sz="6" w:space="0" w:color="auto"/>
              <w:left w:val="nil"/>
              <w:bottom w:val="single" w:sz="6" w:space="0" w:color="auto"/>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một ngày                        -</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3898" w:type="dxa"/>
            <w:tcBorders>
              <w:right w:val="single" w:sz="6"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Số tiền bồi thường một ngày</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 (STBT ngày) </w:t>
            </w:r>
          </w:p>
        </w:tc>
        <w:tc>
          <w:tcPr>
            <w:tcW w:w="3756" w:type="dxa"/>
            <w:tcBorders>
              <w:top w:val="single" w:sz="6" w:space="0" w:color="auto"/>
              <w:left w:val="nil"/>
              <w:bottom w:val="single" w:sz="6" w:space="0" w:color="auto"/>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Hiệu số của (4.1 + 4.2 + 4.3) và  4.4</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3898" w:type="dxa"/>
            <w:tcBorders>
              <w:right w:val="single" w:sz="6"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Số tiền bảo hiểm một năm</w:t>
            </w:r>
          </w:p>
        </w:tc>
        <w:tc>
          <w:tcPr>
            <w:tcW w:w="3756" w:type="dxa"/>
            <w:tcBorders>
              <w:top w:val="single" w:sz="6" w:space="0" w:color="auto"/>
              <w:left w:val="nil"/>
              <w:bottom w:val="single" w:sz="6" w:space="0" w:color="auto"/>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(STBT ngày) x số ngày làm việc trong tháng khi các thiết bị được bảo hiểm được sử dụng   x 12</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Chi phí gia tăng chỉ phát sinh một lần(ví dụ</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 như chi phí lập chương trình) -  số tiền bảo</w:t>
            </w: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 hiểm theo giá trị tổn thất đầu tiên (first loss) </w:t>
            </w:r>
          </w:p>
        </w:tc>
      </w:tr>
      <w:tr w:rsidR="0034700F" w:rsidRPr="0034700F" w:rsidTr="00840445">
        <w:tblPrEx>
          <w:tblCellMar>
            <w:top w:w="0" w:type="dxa"/>
            <w:bottom w:w="0" w:type="dxa"/>
          </w:tblCellMar>
        </w:tblPrEx>
        <w:trPr>
          <w:gridBefore w:val="1"/>
          <w:wBefore w:w="668" w:type="dxa"/>
        </w:trPr>
        <w:tc>
          <w:tcPr>
            <w:tcW w:w="2269" w:type="dxa"/>
            <w:tcBorders>
              <w:top w:val="single" w:sz="6" w:space="0" w:color="auto"/>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5.</w:t>
            </w:r>
            <w:r w:rsidRPr="0034700F">
              <w:rPr>
                <w:rFonts w:ascii="Calibri" w:hAnsi="Calibri" w:cs="Calibri"/>
                <w:sz w:val="22"/>
                <w:szCs w:val="22"/>
              </w:rPr>
              <w:tab/>
              <w:t xml:space="preserve">Những điều kiện </w:t>
            </w:r>
            <w:r w:rsidRPr="0034700F">
              <w:rPr>
                <w:rFonts w:ascii="Calibri" w:hAnsi="Calibri" w:cs="Calibri"/>
                <w:sz w:val="22"/>
                <w:szCs w:val="22"/>
              </w:rPr>
              <w:tab/>
              <w:t>có thể lựa chọn</w:t>
            </w:r>
          </w:p>
          <w:p w:rsidR="0034700F" w:rsidRPr="0034700F" w:rsidRDefault="0034700F" w:rsidP="0034700F">
            <w:pPr>
              <w:tabs>
                <w:tab w:val="left" w:pos="284"/>
              </w:tabs>
              <w:rPr>
                <w:rFonts w:ascii="Calibri" w:hAnsi="Calibri" w:cs="Calibri"/>
                <w:sz w:val="22"/>
                <w:szCs w:val="22"/>
              </w:rPr>
            </w:pPr>
          </w:p>
        </w:tc>
        <w:tc>
          <w:tcPr>
            <w:tcW w:w="7654" w:type="dxa"/>
            <w:gridSpan w:val="2"/>
            <w:tcBorders>
              <w:top w:val="single" w:sz="6" w:space="0" w:color="auto"/>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Thời hạn bồi thường  </w:t>
            </w:r>
          </w:p>
          <w:p w:rsidR="0034700F" w:rsidRPr="0034700F" w:rsidRDefault="0034700F" w:rsidP="0034700F">
            <w:pPr>
              <w:rPr>
                <w:rFonts w:ascii="Calibri" w:hAnsi="Calibri" w:cs="Calibri"/>
                <w:sz w:val="22"/>
                <w:szCs w:val="22"/>
              </w:rPr>
            </w:pPr>
            <w:r w:rsidRPr="0034700F">
              <w:rPr>
                <w:rFonts w:ascii="Calibri" w:hAnsi="Calibri" w:cs="Calibri"/>
                <w:sz w:val="22"/>
                <w:szCs w:val="22"/>
              </w:rPr>
              <w:sym w:font="Wingdings" w:char="F06F"/>
            </w:r>
            <w:r w:rsidRPr="0034700F">
              <w:rPr>
                <w:rFonts w:ascii="Calibri" w:hAnsi="Calibri" w:cs="Calibri"/>
                <w:sz w:val="22"/>
                <w:szCs w:val="22"/>
              </w:rPr>
              <w:t xml:space="preserve"> 3 tháng     </w:t>
            </w:r>
            <w:r w:rsidRPr="0034700F">
              <w:rPr>
                <w:rFonts w:ascii="Calibri" w:hAnsi="Calibri" w:cs="Calibri"/>
                <w:sz w:val="22"/>
                <w:szCs w:val="22"/>
              </w:rPr>
              <w:sym w:font="Wingdings" w:char="F06F"/>
            </w:r>
            <w:r w:rsidRPr="0034700F">
              <w:rPr>
                <w:rFonts w:ascii="Calibri" w:hAnsi="Calibri" w:cs="Calibri"/>
                <w:sz w:val="22"/>
                <w:szCs w:val="22"/>
              </w:rPr>
              <w:t xml:space="preserve"> 6 tháng    </w:t>
            </w:r>
            <w:r w:rsidRPr="0034700F">
              <w:rPr>
                <w:rFonts w:ascii="Calibri" w:hAnsi="Calibri" w:cs="Calibri"/>
                <w:sz w:val="22"/>
                <w:szCs w:val="22"/>
              </w:rPr>
              <w:sym w:font="Wingdings" w:char="F06F"/>
            </w:r>
            <w:r w:rsidRPr="0034700F">
              <w:rPr>
                <w:rFonts w:ascii="Calibri" w:hAnsi="Calibri" w:cs="Calibri"/>
                <w:sz w:val="22"/>
                <w:szCs w:val="22"/>
              </w:rPr>
              <w:t xml:space="preserve"> 9 tháng   </w:t>
            </w:r>
            <w:r w:rsidRPr="0034700F">
              <w:rPr>
                <w:rFonts w:ascii="Calibri" w:hAnsi="Calibri" w:cs="Calibri"/>
                <w:sz w:val="22"/>
                <w:szCs w:val="22"/>
              </w:rPr>
              <w:sym w:font="Wingdings" w:char="F06F"/>
            </w:r>
            <w:r w:rsidRPr="0034700F">
              <w:rPr>
                <w:rFonts w:ascii="Calibri" w:hAnsi="Calibri" w:cs="Calibri"/>
                <w:sz w:val="22"/>
                <w:szCs w:val="22"/>
              </w:rPr>
              <w:t xml:space="preserve"> 12 tháng   </w:t>
            </w:r>
            <w:r w:rsidRPr="0034700F">
              <w:rPr>
                <w:rFonts w:ascii="Calibri" w:hAnsi="Calibri" w:cs="Calibri"/>
                <w:sz w:val="22"/>
                <w:szCs w:val="22"/>
              </w:rPr>
              <w:sym w:font="Wingdings" w:char="F06F"/>
            </w:r>
            <w:r w:rsidRPr="0034700F">
              <w:rPr>
                <w:rFonts w:ascii="Calibri" w:hAnsi="Calibri" w:cs="Calibri"/>
                <w:sz w:val="22"/>
                <w:szCs w:val="22"/>
              </w:rPr>
              <w:t xml:space="preserve">    tháng </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Mức miễn thường</w:t>
            </w:r>
          </w:p>
          <w:p w:rsidR="0034700F" w:rsidRPr="0034700F" w:rsidRDefault="0034700F" w:rsidP="0034700F">
            <w:pPr>
              <w:rPr>
                <w:rFonts w:ascii="Calibri" w:hAnsi="Calibri" w:cs="Calibri"/>
                <w:sz w:val="22"/>
                <w:szCs w:val="22"/>
              </w:rPr>
            </w:pPr>
            <w:r w:rsidRPr="0034700F">
              <w:rPr>
                <w:rFonts w:ascii="Calibri" w:hAnsi="Calibri" w:cs="Calibri"/>
                <w:sz w:val="22"/>
                <w:szCs w:val="22"/>
              </w:rPr>
              <w:sym w:font="Wingdings" w:char="F06F"/>
            </w:r>
            <w:r w:rsidRPr="0034700F">
              <w:rPr>
                <w:rFonts w:ascii="Calibri" w:hAnsi="Calibri" w:cs="Calibri"/>
                <w:sz w:val="22"/>
                <w:szCs w:val="22"/>
              </w:rPr>
              <w:t xml:space="preserve"> 2 lần  </w:t>
            </w:r>
            <w:r w:rsidRPr="0034700F">
              <w:rPr>
                <w:rFonts w:ascii="Calibri" w:hAnsi="Calibri" w:cs="Calibri"/>
                <w:sz w:val="22"/>
                <w:szCs w:val="22"/>
              </w:rPr>
              <w:sym w:font="Wingdings" w:char="F06F"/>
            </w:r>
            <w:r w:rsidRPr="0034700F">
              <w:rPr>
                <w:rFonts w:ascii="Calibri" w:hAnsi="Calibri" w:cs="Calibri"/>
                <w:sz w:val="22"/>
                <w:szCs w:val="22"/>
              </w:rPr>
              <w:t xml:space="preserve"> 3 lần   </w:t>
            </w:r>
            <w:r w:rsidRPr="0034700F">
              <w:rPr>
                <w:rFonts w:ascii="Calibri" w:hAnsi="Calibri" w:cs="Calibri"/>
                <w:sz w:val="22"/>
                <w:szCs w:val="22"/>
              </w:rPr>
              <w:sym w:font="Wingdings" w:char="F06F"/>
            </w:r>
            <w:r w:rsidRPr="0034700F">
              <w:rPr>
                <w:rFonts w:ascii="Calibri" w:hAnsi="Calibri" w:cs="Calibri"/>
                <w:sz w:val="22"/>
                <w:szCs w:val="22"/>
              </w:rPr>
              <w:t xml:space="preserve"> 5 lần  </w:t>
            </w:r>
            <w:r w:rsidRPr="0034700F">
              <w:rPr>
                <w:rFonts w:ascii="Calibri" w:hAnsi="Calibri" w:cs="Calibri"/>
                <w:sz w:val="22"/>
                <w:szCs w:val="22"/>
              </w:rPr>
              <w:sym w:font="Wingdings" w:char="F06F"/>
            </w:r>
            <w:r w:rsidRPr="0034700F">
              <w:rPr>
                <w:rFonts w:ascii="Calibri" w:hAnsi="Calibri" w:cs="Calibri"/>
                <w:sz w:val="22"/>
                <w:szCs w:val="22"/>
              </w:rPr>
              <w:t xml:space="preserve"> 10 lần  </w:t>
            </w:r>
            <w:r w:rsidRPr="0034700F">
              <w:rPr>
                <w:rFonts w:ascii="Calibri" w:hAnsi="Calibri" w:cs="Calibri"/>
                <w:sz w:val="22"/>
                <w:szCs w:val="22"/>
              </w:rPr>
              <w:sym w:font="Wingdings" w:char="F06F"/>
            </w:r>
            <w:r w:rsidRPr="0034700F">
              <w:rPr>
                <w:rFonts w:ascii="Calibri" w:hAnsi="Calibri" w:cs="Calibri"/>
                <w:sz w:val="22"/>
                <w:szCs w:val="22"/>
              </w:rPr>
              <w:t xml:space="preserve">      lần số tiền bồi thường một ngày</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Có loại trừ do đã thực hiện hợp đồng bảo hiểm khác không ?    </w:t>
            </w:r>
            <w:r w:rsidRPr="0034700F">
              <w:rPr>
                <w:rFonts w:ascii="Calibri" w:hAnsi="Calibri" w:cs="Calibri"/>
                <w:sz w:val="22"/>
                <w:szCs w:val="22"/>
              </w:rPr>
              <w:sym w:font="Wingdings" w:char="F06F"/>
            </w:r>
            <w:r w:rsidRPr="0034700F">
              <w:rPr>
                <w:rFonts w:ascii="Calibri" w:hAnsi="Calibri" w:cs="Calibri"/>
                <w:sz w:val="22"/>
                <w:szCs w:val="22"/>
              </w:rPr>
              <w:t xml:space="preserve"> có     </w:t>
            </w:r>
            <w:r w:rsidRPr="0034700F">
              <w:rPr>
                <w:rFonts w:ascii="Calibri" w:hAnsi="Calibri" w:cs="Calibri"/>
                <w:sz w:val="22"/>
                <w:szCs w:val="22"/>
              </w:rPr>
              <w:sym w:font="Wingdings" w:char="F06F"/>
            </w:r>
            <w:r w:rsidRPr="0034700F">
              <w:rPr>
                <w:rFonts w:ascii="Calibri" w:hAnsi="Calibri" w:cs="Calibri"/>
                <w:sz w:val="22"/>
                <w:szCs w:val="22"/>
              </w:rPr>
              <w:t xml:space="preserve"> không</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Nếu có, đề nghị nêu rõ</w:t>
            </w: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bottom w:val="single" w:sz="6"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bottom w:val="single" w:sz="6" w:space="0" w:color="auto"/>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tcBorders>
          </w:tcPr>
          <w:p w:rsidR="0034700F" w:rsidRPr="0034700F" w:rsidRDefault="0034700F" w:rsidP="0034700F">
            <w:pPr>
              <w:tabs>
                <w:tab w:val="left" w:pos="284"/>
              </w:tabs>
              <w:rPr>
                <w:rFonts w:ascii="Calibri" w:hAnsi="Calibri" w:cs="Calibri"/>
                <w:sz w:val="22"/>
                <w:szCs w:val="22"/>
              </w:rPr>
            </w:pPr>
            <w:r w:rsidRPr="0034700F">
              <w:rPr>
                <w:rFonts w:ascii="Calibri" w:hAnsi="Calibri" w:cs="Calibri"/>
                <w:sz w:val="22"/>
                <w:szCs w:val="22"/>
              </w:rPr>
              <w:t>6. Ghi chú thêm</w:t>
            </w:r>
          </w:p>
          <w:p w:rsidR="0034700F" w:rsidRPr="0034700F" w:rsidRDefault="0034700F" w:rsidP="0034700F">
            <w:pPr>
              <w:tabs>
                <w:tab w:val="left" w:pos="284"/>
              </w:tabs>
              <w:rPr>
                <w:rFonts w:ascii="Calibri" w:hAnsi="Calibri" w:cs="Calibri"/>
                <w:sz w:val="22"/>
                <w:szCs w:val="22"/>
              </w:rPr>
            </w:pPr>
          </w:p>
        </w:tc>
        <w:tc>
          <w:tcPr>
            <w:tcW w:w="7654" w:type="dxa"/>
            <w:gridSpan w:val="2"/>
            <w:tcBorders>
              <w:right w:val="single" w:sz="4" w:space="0" w:color="auto"/>
            </w:tcBorders>
          </w:tcPr>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rPr>
          <w:gridBefore w:val="1"/>
          <w:wBefore w:w="668" w:type="dxa"/>
        </w:trPr>
        <w:tc>
          <w:tcPr>
            <w:tcW w:w="2269" w:type="dxa"/>
            <w:tcBorders>
              <w:left w:val="single" w:sz="4" w:space="0" w:color="auto"/>
              <w:bottom w:val="single" w:sz="4" w:space="0" w:color="auto"/>
            </w:tcBorders>
          </w:tcPr>
          <w:p w:rsidR="0034700F" w:rsidRPr="0034700F" w:rsidRDefault="0034700F" w:rsidP="0034700F">
            <w:pPr>
              <w:tabs>
                <w:tab w:val="left" w:pos="284"/>
              </w:tabs>
              <w:rPr>
                <w:rFonts w:ascii="Calibri" w:hAnsi="Calibri" w:cs="Calibri"/>
                <w:sz w:val="22"/>
                <w:szCs w:val="22"/>
              </w:rPr>
            </w:pPr>
          </w:p>
        </w:tc>
        <w:tc>
          <w:tcPr>
            <w:tcW w:w="7654" w:type="dxa"/>
            <w:gridSpan w:val="2"/>
            <w:tcBorders>
              <w:bottom w:val="single" w:sz="4" w:space="0" w:color="auto"/>
              <w:right w:val="single" w:sz="4" w:space="0" w:color="auto"/>
            </w:tcBorders>
          </w:tcPr>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p>
        </w:tc>
      </w:tr>
      <w:tr w:rsidR="0034700F" w:rsidRPr="0034700F" w:rsidTr="00840445">
        <w:tblPrEx>
          <w:tblCellMar>
            <w:top w:w="0" w:type="dxa"/>
            <w:bottom w:w="0" w:type="dxa"/>
          </w:tblCellMar>
        </w:tblPrEx>
        <w:tc>
          <w:tcPr>
            <w:tcW w:w="10591" w:type="dxa"/>
            <w:gridSpan w:val="4"/>
            <w:tcBorders>
              <w:bottom w:val="single" w:sz="6" w:space="0" w:color="auto"/>
            </w:tcBorders>
          </w:tcPr>
          <w:p w:rsidR="0034700F" w:rsidRPr="0034700F" w:rsidRDefault="0034700F" w:rsidP="0034700F">
            <w:pPr>
              <w:rPr>
                <w:rFonts w:ascii="Calibri" w:hAnsi="Calibri" w:cs="Calibri"/>
                <w:sz w:val="22"/>
                <w:szCs w:val="22"/>
              </w:rPr>
            </w:pPr>
            <w:r w:rsidRPr="0034700F">
              <w:rPr>
                <w:rFonts w:ascii="Calibri" w:hAnsi="Calibri" w:cs="Calibri"/>
                <w:sz w:val="22"/>
                <w:szCs w:val="22"/>
              </w:rPr>
              <w:t xml:space="preserve">Chúng tôi cam kết rằng những lời kê khai trong Bản câu hỏi và giấy yêu cầu bảo hiểm này là đầy đủ và trung thực.  Chúng tôi cũng đồng ý rằng, bản kê khai này là cơ sở đồng thời là bộ phận không tách rời của đơn bảo hiểm được cấp liên quan tới các rủi ro trên. Chúng tôi hiểu và thoả thuận rằng, </w:t>
            </w:r>
            <w:r w:rsidR="00840445">
              <w:rPr>
                <w:rFonts w:ascii="Calibri" w:hAnsi="Calibri" w:cs="Calibri"/>
                <w:sz w:val="22"/>
                <w:szCs w:val="22"/>
              </w:rPr>
              <w:t>BAO HIỂM AAA</w:t>
            </w:r>
            <w:r w:rsidRPr="0034700F">
              <w:rPr>
                <w:rFonts w:ascii="Calibri" w:hAnsi="Calibri" w:cs="Calibri"/>
                <w:sz w:val="22"/>
                <w:szCs w:val="22"/>
              </w:rPr>
              <w:t xml:space="preserve"> chỉ chịu trách nhiệm theo đúng với những điều khoản của đơn bảo hiểm và chúng tôi - Người được bảo hiểm, dưới bất kỳ hình thức nào, cũng không đưa ra bất kỳ khiếu nại nào khác ngoài phạm vi của đơn bảo hiểm. </w:t>
            </w:r>
            <w:r w:rsidR="00840445">
              <w:rPr>
                <w:rFonts w:ascii="Calibri" w:hAnsi="Calibri" w:cs="Calibri"/>
                <w:sz w:val="22"/>
                <w:szCs w:val="22"/>
              </w:rPr>
              <w:t>BAO HIỂM AAA</w:t>
            </w:r>
            <w:r w:rsidRPr="0034700F">
              <w:rPr>
                <w:rFonts w:ascii="Calibri" w:hAnsi="Calibri" w:cs="Calibri"/>
                <w:sz w:val="22"/>
                <w:szCs w:val="22"/>
              </w:rPr>
              <w:t xml:space="preserve"> cam kết giữ bí mật tuyệt đối các thông tin do NĐBH khai báo trong Bản câu hỏi và Giấy yêu cầu bảo hiểm này.</w:t>
            </w:r>
          </w:p>
          <w:p w:rsidR="0034700F" w:rsidRPr="0034700F" w:rsidRDefault="0034700F" w:rsidP="0034700F">
            <w:pPr>
              <w:rPr>
                <w:rFonts w:ascii="Calibri" w:hAnsi="Calibri" w:cs="Calibri"/>
                <w:sz w:val="22"/>
                <w:szCs w:val="22"/>
              </w:rPr>
            </w:pPr>
          </w:p>
          <w:p w:rsidR="0034700F" w:rsidRPr="0034700F" w:rsidRDefault="0034700F" w:rsidP="0034700F">
            <w:pPr>
              <w:rPr>
                <w:rFonts w:ascii="Calibri" w:hAnsi="Calibri" w:cs="Calibri"/>
                <w:sz w:val="22"/>
                <w:szCs w:val="22"/>
              </w:rPr>
            </w:pPr>
            <w:r w:rsidRPr="0034700F">
              <w:rPr>
                <w:rFonts w:ascii="Calibri" w:hAnsi="Calibri" w:cs="Calibri"/>
                <w:sz w:val="22"/>
                <w:szCs w:val="22"/>
              </w:rPr>
              <w:t>Khai tại ........................................................                      Ngày ............ tháng ............ năm 199</w:t>
            </w:r>
          </w:p>
        </w:tc>
      </w:tr>
      <w:tr w:rsidR="0034700F" w:rsidRPr="0034700F" w:rsidTr="00840445">
        <w:tblPrEx>
          <w:tblCellMar>
            <w:top w:w="0" w:type="dxa"/>
            <w:bottom w:w="0" w:type="dxa"/>
          </w:tblCellMar>
        </w:tblPrEx>
        <w:tc>
          <w:tcPr>
            <w:tcW w:w="10591" w:type="dxa"/>
            <w:gridSpan w:val="4"/>
          </w:tcPr>
          <w:p w:rsidR="0034700F" w:rsidRPr="0034700F" w:rsidRDefault="0034700F" w:rsidP="00840445">
            <w:pPr>
              <w:rPr>
                <w:rFonts w:ascii="Calibri" w:hAnsi="Calibri" w:cs="Calibri"/>
                <w:sz w:val="22"/>
                <w:szCs w:val="22"/>
              </w:rPr>
            </w:pPr>
            <w:r w:rsidRPr="0034700F">
              <w:rPr>
                <w:rFonts w:ascii="Calibri" w:hAnsi="Calibri" w:cs="Calibri"/>
                <w:sz w:val="22"/>
                <w:szCs w:val="22"/>
              </w:rPr>
              <w:t>Người khai (ký tên, đóng dấu)</w:t>
            </w:r>
          </w:p>
        </w:tc>
      </w:tr>
    </w:tbl>
    <w:p w:rsidR="00657B08" w:rsidRPr="0034700F" w:rsidRDefault="00657B08" w:rsidP="00840445">
      <w:pPr>
        <w:rPr>
          <w:rFonts w:ascii="Calibri" w:hAnsi="Calibri" w:cs="Calibri"/>
          <w:sz w:val="22"/>
          <w:szCs w:val="22"/>
        </w:rPr>
      </w:pPr>
      <w:bookmarkStart w:id="0" w:name="_GoBack"/>
      <w:bookmarkEnd w:id="0"/>
    </w:p>
    <w:sectPr w:rsidR="00657B08" w:rsidRPr="0034700F" w:rsidSect="00840445">
      <w:pgSz w:w="11907" w:h="16840" w:code="9"/>
      <w:pgMar w:top="851" w:right="624" w:bottom="567"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0F"/>
    <w:rsid w:val="0034700F"/>
    <w:rsid w:val="00655053"/>
    <w:rsid w:val="00657B08"/>
    <w:rsid w:val="0084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B3D4EA-7BAB-403B-93DD-19DD7941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Arial" w:hAnsi=".Vn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VIETNAM INSURANCE CORPORATION</vt:lpstr>
    </vt:vector>
  </TitlesOfParts>
  <Company>BAOVIET</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INSURANCE CORPORATION</dc:title>
  <dc:subject/>
  <dc:creator>NGUYEN DANG THANH</dc:creator>
  <cp:keywords/>
  <cp:lastModifiedBy>Tri, Chau Vo Trong - GD Phong TSKT</cp:lastModifiedBy>
  <cp:revision>2</cp:revision>
  <dcterms:created xsi:type="dcterms:W3CDTF">2018-05-28T08:38:00Z</dcterms:created>
  <dcterms:modified xsi:type="dcterms:W3CDTF">2018-05-28T08:38:00Z</dcterms:modified>
</cp:coreProperties>
</file>