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425"/>
      </w:tblGrid>
      <w:tr w:rsidR="00C4358F" w:rsidRPr="00FF4EF4" w:rsidTr="00C4358F">
        <w:trPr>
          <w:trHeight w:val="1425"/>
        </w:trPr>
        <w:tc>
          <w:tcPr>
            <w:tcW w:w="2009" w:type="dxa"/>
          </w:tcPr>
          <w:p w:rsidR="0054373C" w:rsidRPr="00FF4EF4" w:rsidRDefault="0054373C" w:rsidP="007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C74F6D" wp14:editId="243EC2E5">
                  <wp:extent cx="1180465" cy="67558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84" cy="7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2" w:type="dxa"/>
          </w:tcPr>
          <w:p w:rsidR="0054373C" w:rsidRPr="00FF4EF4" w:rsidRDefault="0054373C" w:rsidP="007F0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b/>
                <w:sz w:val="24"/>
                <w:szCs w:val="24"/>
              </w:rPr>
              <w:t>CÔNG TY CỔ PHẦN ĐẦU TƯ VÀ PHÁT TRIỂN ĐỨC QUÂN</w:t>
            </w:r>
            <w:r w:rsidR="00C4358F">
              <w:rPr>
                <w:rFonts w:ascii="Times New Roman" w:hAnsi="Times New Roman" w:cs="Times New Roman"/>
                <w:b/>
                <w:sz w:val="24"/>
                <w:szCs w:val="24"/>
              </w:rPr>
              <w:t>-MCK : FTM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Trụ sở: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Lô A3, Khu công nghiệp Nguyễn Đức Cả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nh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</w:t>
            </w:r>
            <w:r w:rsidR="00F7656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TP.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Thái Bình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Điện thoại: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02273.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845.379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Fax: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845.305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info@fortex.com.vn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Website: www.fortex.com.vn</w:t>
            </w:r>
          </w:p>
        </w:tc>
      </w:tr>
    </w:tbl>
    <w:p w:rsidR="0054373C" w:rsidRDefault="00F74CE8" w:rsidP="005437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CHƯƠNG TRÌNH</w:t>
      </w:r>
      <w:r w:rsidR="00B94F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>ĐẠI HỘI</w:t>
      </w:r>
      <w:r w:rsidR="00C4358F">
        <w:rPr>
          <w:rFonts w:ascii="Times New Roman" w:hAnsi="Times New Roman" w:cs="Times New Roman"/>
          <w:b/>
          <w:sz w:val="28"/>
          <w:szCs w:val="28"/>
        </w:rPr>
        <w:t xml:space="preserve"> ĐỒNG CỔ ĐÔNG THƯỜ</w:t>
      </w:r>
      <w:r w:rsidR="00AB0329">
        <w:rPr>
          <w:rFonts w:ascii="Times New Roman" w:hAnsi="Times New Roman" w:cs="Times New Roman"/>
          <w:b/>
          <w:sz w:val="28"/>
          <w:szCs w:val="28"/>
        </w:rPr>
        <w:t>NG NIÊN NĂM 2022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 xml:space="preserve">CÔNG TY CỔ PHẦN ĐẦU TƯ VÀ PHÁT TRIỂN ĐỨC QUÂN </w:t>
      </w:r>
    </w:p>
    <w:p w:rsidR="0054373C" w:rsidRDefault="006B6E47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TỔ CHỨC NGÀY </w:t>
      </w:r>
      <w:r w:rsidR="00221097">
        <w:rPr>
          <w:rFonts w:ascii="Times New Roman" w:hAnsi="Times New Roman" w:cs="Times New Roman"/>
          <w:b/>
          <w:sz w:val="28"/>
          <w:szCs w:val="28"/>
        </w:rPr>
        <w:t>28/06/2022</w:t>
      </w:r>
    </w:p>
    <w:p w:rsidR="00FF523D" w:rsidRPr="00F8731D" w:rsidRDefault="00FF523D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3C" w:rsidRPr="00281248" w:rsidRDefault="00FF523D" w:rsidP="00E17C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248">
        <w:rPr>
          <w:rFonts w:ascii="Times New Roman" w:hAnsi="Times New Roman" w:cs="Times New Roman"/>
          <w:b/>
          <w:sz w:val="24"/>
          <w:szCs w:val="24"/>
        </w:rPr>
        <w:t xml:space="preserve">THỦ TỤC KHAI MẠC </w:t>
      </w:r>
    </w:p>
    <w:p w:rsidR="0054373C" w:rsidRDefault="0054373C" w:rsidP="00E17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95" w:type="dxa"/>
        <w:tblInd w:w="-60" w:type="dxa"/>
        <w:tblLook w:val="04A0" w:firstRow="1" w:lastRow="0" w:firstColumn="1" w:lastColumn="0" w:noHBand="0" w:noVBand="1"/>
      </w:tblPr>
      <w:tblGrid>
        <w:gridCol w:w="1790"/>
        <w:gridCol w:w="396"/>
        <w:gridCol w:w="7809"/>
      </w:tblGrid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13h30 – 14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Tiếp đón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đại biểu và 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ổ đông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3C" w:rsidRPr="00F8731D" w:rsidRDefault="0054373C" w:rsidP="00F765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ăng ký 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 đông và phát tài liệu.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3D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 – 14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3D" w:rsidRPr="00F8731D" w:rsidRDefault="00FF523D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bố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 xml:space="preserve"> lý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giới thiệu đại biểu</w:t>
            </w:r>
          </w:p>
        </w:tc>
      </w:tr>
      <w:tr w:rsidR="00281248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14h10- 14</w:t>
            </w:r>
            <w:r w:rsidR="00895DE6">
              <w:rPr>
                <w:rFonts w:ascii="Times New Roman" w:hAnsi="Times New Roman" w:cs="Times New Roman"/>
                <w:b/>
                <w:sz w:val="24"/>
                <w:szCs w:val="24"/>
              </w:rPr>
              <w:t>h15</w:t>
            </w:r>
            <w:r w:rsidR="0028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Pr="00F8731D" w:rsidRDefault="00281248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Default="0028124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kết quả kiểm tra tư cách cổ đông tham dự Đại Hội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5D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Giới thiệu và thôn</w:t>
            </w:r>
            <w:r w:rsidR="00CA6DBB" w:rsidRPr="004B679A">
              <w:rPr>
                <w:rFonts w:ascii="Times New Roman" w:hAnsi="Times New Roman" w:cs="Times New Roman"/>
                <w:sz w:val="24"/>
                <w:szCs w:val="24"/>
              </w:rPr>
              <w:t xml:space="preserve">g qua : </w:t>
            </w:r>
          </w:p>
          <w:p w:rsidR="00CA6DBB" w:rsidRPr="00CA6DBB" w:rsidRDefault="00441C4F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ĐHĐCĐ</w:t>
            </w:r>
            <w:r w:rsidR="00CA6DBB"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DBB" w:rsidRPr="00CA6DBB" w:rsidRDefault="00CA6DBB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Nội quy</w:t>
            </w:r>
            <w:r w:rsidR="00A717A0">
              <w:rPr>
                <w:rFonts w:ascii="Times New Roman" w:hAnsi="Times New Roman" w:cs="Times New Roman"/>
                <w:sz w:val="24"/>
                <w:szCs w:val="24"/>
              </w:rPr>
              <w:t xml:space="preserve">, quy chế 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làm việc của ĐHĐCĐ</w:t>
            </w:r>
          </w:p>
          <w:p w:rsidR="00CA6DBB" w:rsidRPr="005B33BF" w:rsidRDefault="00CA6DBB" w:rsidP="005B33BF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Thành phần chủ tọ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, Ban thư ký, Ban kiểm Phiếu</w:t>
            </w:r>
          </w:p>
        </w:tc>
      </w:tr>
      <w:tr w:rsidR="00281248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Pr="004E3E2C" w:rsidRDefault="00281248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NỘI DUNG ĐẠI HỘI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C" w:rsidRPr="00F8731D" w:rsidRDefault="00DA34BF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14h30 – 15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CA6DBB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441C4F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Báo cáo các nội dung</w:t>
            </w:r>
            <w:r w:rsidRPr="004B67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1C4F" w:rsidRDefault="00441C4F" w:rsidP="00441C4F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kết quả hoạt động củ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a HĐQT năm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kế hoạ</w:t>
            </w:r>
            <w:r w:rsidR="007162A4">
              <w:rPr>
                <w:rFonts w:ascii="Times New Roman" w:hAnsi="Times New Roman" w:cs="Times New Roman"/>
                <w:sz w:val="24"/>
                <w:szCs w:val="24"/>
              </w:rPr>
              <w:t>ch hoạt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08">
              <w:rPr>
                <w:rFonts w:ascii="Times New Roman" w:hAnsi="Times New Roman" w:cs="Times New Roman"/>
                <w:sz w:val="24"/>
                <w:szCs w:val="24"/>
              </w:rPr>
              <w:t xml:space="preserve">của HĐQT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65245F" w:rsidRPr="00AB0329" w:rsidRDefault="00AF6708" w:rsidP="00AB032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Ban Tổng</w:t>
            </w:r>
            <w:r w:rsidR="00441C4F">
              <w:rPr>
                <w:rFonts w:ascii="Times New Roman" w:hAnsi="Times New Roman" w:cs="Times New Roman"/>
                <w:sz w:val="24"/>
                <w:szCs w:val="24"/>
              </w:rPr>
              <w:t xml:space="preserve"> giám đốc về kết quả sản xuấ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t kinh doanh năm 2021</w:t>
            </w:r>
            <w:r w:rsidR="00441C4F">
              <w:rPr>
                <w:rFonts w:ascii="Times New Roman" w:hAnsi="Times New Roman" w:cs="Times New Roman"/>
                <w:sz w:val="24"/>
                <w:szCs w:val="24"/>
              </w:rPr>
              <w:t xml:space="preserve"> – kế hoạ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ch kinh doanh năm 2022.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C" w:rsidRPr="00F8731D" w:rsidRDefault="0036165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15h00-15h30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CA6DBB" w:rsidRDefault="0036165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5B33BF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6DBB" w:rsidRPr="004B679A">
              <w:rPr>
                <w:rFonts w:ascii="Times New Roman" w:hAnsi="Times New Roman" w:cs="Times New Roman"/>
                <w:sz w:val="24"/>
                <w:szCs w:val="24"/>
              </w:rPr>
              <w:t>ác tờ trình ĐHĐCĐ</w:t>
            </w:r>
          </w:p>
        </w:tc>
      </w:tr>
      <w:tr w:rsidR="004B679A" w:rsidRPr="00F8731D" w:rsidTr="00AB0329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Bá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cáo kết quả HĐSXKD năm 2021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Bá</w:t>
            </w:r>
            <w:r w:rsidR="00B81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cáo hoạt động HĐQT năm 2021, kế hoạch hoạt động HĐQT năm 2022.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Báo cáo tài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chính đã kiểm toán năm 2021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các chỉ tiêu hoạt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6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động kinh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doanh chính năm 2022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về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việc phân phối lợi nhuậ</w:t>
            </w:r>
            <w:r w:rsidR="00797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năm 2021,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kế hoạch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phân phối lợi nhuậ</w:t>
            </w:r>
            <w:r w:rsidR="00692B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năm 2022.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báo cáo thù lao HĐQT năm 2021</w:t>
            </w:r>
            <w:r w:rsidR="00AF6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và kế hoạch chi trả </w:t>
            </w:r>
            <w:bookmarkStart w:id="0" w:name="_GoBack"/>
            <w:bookmarkEnd w:id="0"/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thù lao của Hội đồng quản trị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năm 2022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lựa chọn Đơn vị kiểm toán Báo cáo tài chính năm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</w:t>
            </w:r>
          </w:p>
        </w:tc>
      </w:tr>
      <w:tr w:rsidR="00CA6DBB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BB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165F">
              <w:rPr>
                <w:rFonts w:ascii="Times New Roman" w:hAnsi="Times New Roman" w:cs="Times New Roman"/>
                <w:b/>
                <w:sz w:val="24"/>
                <w:szCs w:val="24"/>
              </w:rPr>
              <w:t>h30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165F">
              <w:rPr>
                <w:rFonts w:ascii="Times New Roman" w:hAnsi="Times New Roman" w:cs="Times New Roman"/>
                <w:b/>
                <w:sz w:val="24"/>
                <w:szCs w:val="24"/>
              </w:rPr>
              <w:t>h40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B" w:rsidRPr="005F13BD" w:rsidRDefault="004E3E2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B" w:rsidRPr="004B679A" w:rsidRDefault="00CA6DBB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 xml:space="preserve">Đại hội thảo luận </w:t>
            </w:r>
          </w:p>
        </w:tc>
      </w:tr>
      <w:tr w:rsidR="00636108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8" w:rsidRDefault="00636108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15h40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16h50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8" w:rsidRDefault="00636108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8" w:rsidRPr="004B679A" w:rsidRDefault="0063610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tiến hành biểu quyết thông qua các tờ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trình </w:t>
            </w:r>
          </w:p>
        </w:tc>
      </w:tr>
      <w:tr w:rsidR="007B49A3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Default="005B33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16h5</w:t>
            </w:r>
            <w:r w:rsidR="00B94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5DE6">
              <w:rPr>
                <w:rFonts w:ascii="Times New Roman" w:hAnsi="Times New Roman" w:cs="Times New Roman"/>
                <w:b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h15</w:t>
            </w:r>
            <w:r w:rsidR="007B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Pr="00F8731D" w:rsidRDefault="007B49A3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Default="0063610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giải lao và ban kiểm phiếu kiểm phiếu</w:t>
            </w:r>
          </w:p>
        </w:tc>
      </w:tr>
      <w:tr w:rsidR="004E3E2C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C" w:rsidRPr="004E3E2C" w:rsidRDefault="004E3E2C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Ổ</w:t>
            </w: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NG KẾT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4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B33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A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B3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E3E2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bố  kết quả biểu quyết</w:t>
            </w:r>
            <w:r w:rsidR="00161528">
              <w:rPr>
                <w:rFonts w:ascii="Times New Roman" w:hAnsi="Times New Roman" w:cs="Times New Roman"/>
                <w:sz w:val="24"/>
                <w:szCs w:val="24"/>
              </w:rPr>
              <w:t xml:space="preserve"> thông qua các tờ trình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tại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B3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3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16h45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Thông qua Biên bản và Nghị quyết ĐHĐCĐ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C" w:rsidRPr="00F8731D" w:rsidTr="00AB0329">
        <w:trPr>
          <w:trHeight w:val="8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5B33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Tuyên bố bế mạc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DC6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C6" w:rsidRPr="007D5DC6" w:rsidRDefault="007D5DC6" w:rsidP="007D5DC6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7D5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Ghi chú : Theo quyết định của Chủ tị</w:t>
            </w:r>
            <w:r w:rsidR="00F76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 đoàn</w:t>
            </w:r>
            <w:r w:rsidRPr="007D5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thứ tự và thời lượng chương trình có thể thay đổi tùy theo diễn biến phiên họp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7D5DC6" w:rsidRPr="007D5DC6" w:rsidRDefault="00636108" w:rsidP="00455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7D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D5DC6" w:rsidRPr="00AF6A09">
              <w:rPr>
                <w:rFonts w:ascii="Times New Roman" w:hAnsi="Times New Roman" w:cs="Times New Roman"/>
                <w:b/>
                <w:sz w:val="24"/>
                <w:szCs w:val="24"/>
              </w:rPr>
              <w:t>BAN TỔ CHỨC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1" w:rsidRPr="0054373C" w:rsidRDefault="00882E01" w:rsidP="0054373C"/>
    <w:sectPr w:rsidR="00882E01" w:rsidRPr="0054373C" w:rsidSect="00245B8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8D6"/>
    <w:multiLevelType w:val="hybridMultilevel"/>
    <w:tmpl w:val="3E8290E4"/>
    <w:lvl w:ilvl="0" w:tplc="51721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214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097122"/>
    <w:multiLevelType w:val="hybridMultilevel"/>
    <w:tmpl w:val="93F83930"/>
    <w:lvl w:ilvl="0" w:tplc="A3C8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94A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230456"/>
    <w:multiLevelType w:val="hybridMultilevel"/>
    <w:tmpl w:val="E266F4D6"/>
    <w:lvl w:ilvl="0" w:tplc="55F04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1FFB"/>
    <w:multiLevelType w:val="hybridMultilevel"/>
    <w:tmpl w:val="143489C2"/>
    <w:lvl w:ilvl="0" w:tplc="512A13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A1890"/>
    <w:multiLevelType w:val="hybridMultilevel"/>
    <w:tmpl w:val="2C0C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2E44"/>
    <w:multiLevelType w:val="hybridMultilevel"/>
    <w:tmpl w:val="2F485362"/>
    <w:lvl w:ilvl="0" w:tplc="4E846C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D"/>
    <w:rsid w:val="0002499F"/>
    <w:rsid w:val="0003088D"/>
    <w:rsid w:val="000A1948"/>
    <w:rsid w:val="000C23A8"/>
    <w:rsid w:val="00123372"/>
    <w:rsid w:val="00136F5F"/>
    <w:rsid w:val="00153AA1"/>
    <w:rsid w:val="00161528"/>
    <w:rsid w:val="00181426"/>
    <w:rsid w:val="00221097"/>
    <w:rsid w:val="002256E3"/>
    <w:rsid w:val="00245B8A"/>
    <w:rsid w:val="0025677F"/>
    <w:rsid w:val="00281248"/>
    <w:rsid w:val="00296550"/>
    <w:rsid w:val="002C2455"/>
    <w:rsid w:val="002E2231"/>
    <w:rsid w:val="002E6E92"/>
    <w:rsid w:val="00312F3D"/>
    <w:rsid w:val="00323A62"/>
    <w:rsid w:val="0034734D"/>
    <w:rsid w:val="0036165F"/>
    <w:rsid w:val="003C613F"/>
    <w:rsid w:val="0042332D"/>
    <w:rsid w:val="00424B46"/>
    <w:rsid w:val="00424FC2"/>
    <w:rsid w:val="00441C4F"/>
    <w:rsid w:val="00455E5C"/>
    <w:rsid w:val="004A7C16"/>
    <w:rsid w:val="004B53DA"/>
    <w:rsid w:val="004B679A"/>
    <w:rsid w:val="004E3E2C"/>
    <w:rsid w:val="004F5484"/>
    <w:rsid w:val="0050353A"/>
    <w:rsid w:val="00540EFF"/>
    <w:rsid w:val="0054373C"/>
    <w:rsid w:val="00561B1A"/>
    <w:rsid w:val="0058351D"/>
    <w:rsid w:val="005913AC"/>
    <w:rsid w:val="005B33BF"/>
    <w:rsid w:val="005D3104"/>
    <w:rsid w:val="005F13BD"/>
    <w:rsid w:val="00636108"/>
    <w:rsid w:val="00644BEA"/>
    <w:rsid w:val="0065245F"/>
    <w:rsid w:val="00673F8A"/>
    <w:rsid w:val="00692BB6"/>
    <w:rsid w:val="006B6E47"/>
    <w:rsid w:val="00707923"/>
    <w:rsid w:val="007162A4"/>
    <w:rsid w:val="007613D6"/>
    <w:rsid w:val="00770294"/>
    <w:rsid w:val="007971F9"/>
    <w:rsid w:val="007B49A3"/>
    <w:rsid w:val="007D09A9"/>
    <w:rsid w:val="007D5DC6"/>
    <w:rsid w:val="007F3D6F"/>
    <w:rsid w:val="008102DB"/>
    <w:rsid w:val="008420D0"/>
    <w:rsid w:val="008466CC"/>
    <w:rsid w:val="00882E01"/>
    <w:rsid w:val="00895DE6"/>
    <w:rsid w:val="009333AC"/>
    <w:rsid w:val="00962C26"/>
    <w:rsid w:val="0099244D"/>
    <w:rsid w:val="009C6695"/>
    <w:rsid w:val="00A426F8"/>
    <w:rsid w:val="00A443A2"/>
    <w:rsid w:val="00A45FE9"/>
    <w:rsid w:val="00A57E22"/>
    <w:rsid w:val="00A62278"/>
    <w:rsid w:val="00A717A0"/>
    <w:rsid w:val="00AB0329"/>
    <w:rsid w:val="00AB1163"/>
    <w:rsid w:val="00AE05A9"/>
    <w:rsid w:val="00AF0201"/>
    <w:rsid w:val="00AF6708"/>
    <w:rsid w:val="00AF6A09"/>
    <w:rsid w:val="00B05994"/>
    <w:rsid w:val="00B81B95"/>
    <w:rsid w:val="00B94FB7"/>
    <w:rsid w:val="00BE2908"/>
    <w:rsid w:val="00C31DAB"/>
    <w:rsid w:val="00C322B7"/>
    <w:rsid w:val="00C356D2"/>
    <w:rsid w:val="00C4358F"/>
    <w:rsid w:val="00C51BA4"/>
    <w:rsid w:val="00C562A2"/>
    <w:rsid w:val="00C57DB7"/>
    <w:rsid w:val="00CA6DBB"/>
    <w:rsid w:val="00CD59D9"/>
    <w:rsid w:val="00D04AAE"/>
    <w:rsid w:val="00D418D9"/>
    <w:rsid w:val="00D51DC2"/>
    <w:rsid w:val="00D53014"/>
    <w:rsid w:val="00D76756"/>
    <w:rsid w:val="00D76AD0"/>
    <w:rsid w:val="00DA34BF"/>
    <w:rsid w:val="00E17CD6"/>
    <w:rsid w:val="00E579DD"/>
    <w:rsid w:val="00E75D29"/>
    <w:rsid w:val="00E930F6"/>
    <w:rsid w:val="00EF6DCE"/>
    <w:rsid w:val="00F2392E"/>
    <w:rsid w:val="00F74CE8"/>
    <w:rsid w:val="00F7656A"/>
    <w:rsid w:val="00F8731D"/>
    <w:rsid w:val="00FB7A56"/>
    <w:rsid w:val="00FC0F1C"/>
    <w:rsid w:val="00FE0878"/>
    <w:rsid w:val="00FF4EF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6BE2E-0CFA-4707-B6D2-D33507D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Hung</dc:creator>
  <cp:lastModifiedBy>minhlt</cp:lastModifiedBy>
  <cp:revision>44</cp:revision>
  <cp:lastPrinted>2020-06-11T01:21:00Z</cp:lastPrinted>
  <dcterms:created xsi:type="dcterms:W3CDTF">2019-02-13T03:46:00Z</dcterms:created>
  <dcterms:modified xsi:type="dcterms:W3CDTF">2022-06-01T04:32:00Z</dcterms:modified>
</cp:coreProperties>
</file>