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X="-279" w:tblpY="-495"/>
        <w:tblW w:w="9558" w:type="dxa"/>
        <w:tblLook w:val="04A0" w:firstRow="1" w:lastRow="0" w:firstColumn="1" w:lastColumn="0" w:noHBand="0" w:noVBand="1"/>
      </w:tblPr>
      <w:tblGrid>
        <w:gridCol w:w="4293"/>
        <w:gridCol w:w="5265"/>
      </w:tblGrid>
      <w:tr w:rsidR="004048BE" w:rsidRPr="00143EB1" w:rsidTr="001B48A3">
        <w:tc>
          <w:tcPr>
            <w:tcW w:w="4293" w:type="dxa"/>
          </w:tcPr>
          <w:p w:rsidR="004048BE" w:rsidRPr="00143EB1" w:rsidRDefault="004048BE" w:rsidP="00143EB1">
            <w:pPr>
              <w:spacing w:after="0"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43EB1">
              <w:rPr>
                <w:rFonts w:ascii="Tahoma" w:hAnsi="Tahoma" w:cs="Tahoma"/>
                <w:b/>
                <w:sz w:val="24"/>
                <w:szCs w:val="24"/>
              </w:rPr>
              <w:t>CÔNG TY CỔ PHẦN</w:t>
            </w:r>
          </w:p>
          <w:p w:rsidR="00745F3B" w:rsidRPr="00143EB1" w:rsidRDefault="004048BE" w:rsidP="00143EB1">
            <w:pPr>
              <w:spacing w:after="0"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43EB1">
              <w:rPr>
                <w:rFonts w:ascii="Tahoma" w:hAnsi="Tahoma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FC0038F" wp14:editId="6455800E">
                      <wp:simplePos x="0" y="0"/>
                      <wp:positionH relativeFrom="column">
                        <wp:posOffset>592765</wp:posOffset>
                      </wp:positionH>
                      <wp:positionV relativeFrom="paragraph">
                        <wp:posOffset>589871</wp:posOffset>
                      </wp:positionV>
                      <wp:extent cx="1543050" cy="0"/>
                      <wp:effectExtent l="12700" t="5715" r="6350" b="13335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3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type w14:anchorId="112B8F3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46.65pt;margin-top:46.45pt;width:121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LytHg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"/>
                  </w:pict>
                </mc:Fallback>
              </mc:AlternateContent>
            </w:r>
            <w:r w:rsidRPr="00143EB1">
              <w:rPr>
                <w:rFonts w:ascii="Tahoma" w:hAnsi="Tahoma" w:cs="Tahoma"/>
                <w:b/>
                <w:sz w:val="24"/>
                <w:szCs w:val="24"/>
              </w:rPr>
              <w:t>THƯƠNG MẠI DỊCH VỤ</w:t>
            </w:r>
          </w:p>
          <w:p w:rsidR="004048BE" w:rsidRPr="00143EB1" w:rsidRDefault="004048BE" w:rsidP="00143EB1">
            <w:pPr>
              <w:spacing w:after="0"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43EB1">
              <w:rPr>
                <w:rFonts w:ascii="Tahoma" w:hAnsi="Tahoma" w:cs="Tahoma"/>
                <w:b/>
                <w:sz w:val="24"/>
                <w:szCs w:val="24"/>
              </w:rPr>
              <w:t>TNS HOLDINGS</w:t>
            </w:r>
          </w:p>
          <w:p w:rsidR="004048BE" w:rsidRPr="00143EB1" w:rsidRDefault="004048BE" w:rsidP="00143EB1">
            <w:pPr>
              <w:keepNext/>
              <w:tabs>
                <w:tab w:val="center" w:pos="6096"/>
              </w:tabs>
              <w:spacing w:after="0" w:line="300" w:lineRule="exact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265" w:type="dxa"/>
          </w:tcPr>
          <w:p w:rsidR="004048BE" w:rsidRPr="00143EB1" w:rsidRDefault="004048BE" w:rsidP="00143EB1">
            <w:pPr>
              <w:spacing w:before="60" w:after="6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43EB1">
              <w:rPr>
                <w:rFonts w:ascii="Tahoma" w:hAnsi="Tahoma" w:cs="Tahoma"/>
                <w:b/>
                <w:sz w:val="24"/>
                <w:szCs w:val="24"/>
              </w:rPr>
              <w:t>CỘNG HÒA XÃ HỘI CHỦ NGHĨA VIỆT NAM</w:t>
            </w:r>
          </w:p>
          <w:p w:rsidR="004048BE" w:rsidRPr="00143EB1" w:rsidRDefault="004048BE" w:rsidP="00143EB1">
            <w:pPr>
              <w:spacing w:before="60" w:after="6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43EB1">
              <w:rPr>
                <w:rFonts w:ascii="Tahoma" w:hAnsi="Tahoma" w:cs="Tahom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1E83A2" wp14:editId="10ACC2EF">
                      <wp:simplePos x="0" y="0"/>
                      <wp:positionH relativeFrom="column">
                        <wp:posOffset>708025</wp:posOffset>
                      </wp:positionH>
                      <wp:positionV relativeFrom="paragraph">
                        <wp:posOffset>248920</wp:posOffset>
                      </wp:positionV>
                      <wp:extent cx="1809750" cy="0"/>
                      <wp:effectExtent l="5080" t="5715" r="13970" b="1333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9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74B8C2DC" id="AutoShape 2" o:spid="_x0000_s1026" type="#_x0000_t32" style="position:absolute;margin-left:55.75pt;margin-top:19.6pt;width:142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L5/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"/>
                  </w:pict>
                </mc:Fallback>
              </mc:AlternateContent>
            </w:r>
            <w:proofErr w:type="spellStart"/>
            <w:r w:rsidRPr="00143EB1">
              <w:rPr>
                <w:rFonts w:ascii="Tahoma" w:hAnsi="Tahoma" w:cs="Tahoma"/>
                <w:b/>
                <w:sz w:val="24"/>
                <w:szCs w:val="24"/>
              </w:rPr>
              <w:t>Độc</w:t>
            </w:r>
            <w:proofErr w:type="spellEnd"/>
            <w:r w:rsidRPr="00143EB1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proofErr w:type="spellStart"/>
            <w:r w:rsidRPr="00143EB1">
              <w:rPr>
                <w:rFonts w:ascii="Tahoma" w:hAnsi="Tahoma" w:cs="Tahoma"/>
                <w:b/>
                <w:sz w:val="24"/>
                <w:szCs w:val="24"/>
              </w:rPr>
              <w:t>lập</w:t>
            </w:r>
            <w:proofErr w:type="spellEnd"/>
            <w:r w:rsidRPr="00143EB1">
              <w:rPr>
                <w:rFonts w:ascii="Tahoma" w:hAnsi="Tahoma" w:cs="Tahoma"/>
                <w:b/>
                <w:sz w:val="24"/>
                <w:szCs w:val="24"/>
              </w:rPr>
              <w:t xml:space="preserve"> – </w:t>
            </w:r>
            <w:proofErr w:type="spellStart"/>
            <w:r w:rsidRPr="00143EB1">
              <w:rPr>
                <w:rFonts w:ascii="Tahoma" w:hAnsi="Tahoma" w:cs="Tahoma"/>
                <w:b/>
                <w:sz w:val="24"/>
                <w:szCs w:val="24"/>
              </w:rPr>
              <w:t>Tự</w:t>
            </w:r>
            <w:proofErr w:type="spellEnd"/>
            <w:r w:rsidRPr="00143EB1">
              <w:rPr>
                <w:rFonts w:ascii="Tahoma" w:hAnsi="Tahoma" w:cs="Tahoma"/>
                <w:b/>
                <w:sz w:val="24"/>
                <w:szCs w:val="24"/>
              </w:rPr>
              <w:t xml:space="preserve"> do – </w:t>
            </w:r>
            <w:proofErr w:type="spellStart"/>
            <w:r w:rsidRPr="00143EB1">
              <w:rPr>
                <w:rFonts w:ascii="Tahoma" w:hAnsi="Tahoma" w:cs="Tahoma"/>
                <w:b/>
                <w:sz w:val="24"/>
                <w:szCs w:val="24"/>
              </w:rPr>
              <w:t>Hạnh</w:t>
            </w:r>
            <w:proofErr w:type="spellEnd"/>
            <w:r w:rsidRPr="00143EB1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proofErr w:type="spellStart"/>
            <w:r w:rsidRPr="00143EB1">
              <w:rPr>
                <w:rFonts w:ascii="Tahoma" w:hAnsi="Tahoma" w:cs="Tahoma"/>
                <w:b/>
                <w:sz w:val="24"/>
                <w:szCs w:val="24"/>
              </w:rPr>
              <w:t>phúc</w:t>
            </w:r>
            <w:proofErr w:type="spellEnd"/>
          </w:p>
        </w:tc>
      </w:tr>
      <w:tr w:rsidR="004048BE" w:rsidRPr="00143EB1" w:rsidTr="001B48A3">
        <w:tc>
          <w:tcPr>
            <w:tcW w:w="4293" w:type="dxa"/>
          </w:tcPr>
          <w:p w:rsidR="004048BE" w:rsidRPr="00143EB1" w:rsidRDefault="004048BE" w:rsidP="00143EB1">
            <w:pPr>
              <w:keepNext/>
              <w:tabs>
                <w:tab w:val="center" w:pos="6096"/>
              </w:tabs>
              <w:spacing w:after="0" w:line="300" w:lineRule="exact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265" w:type="dxa"/>
          </w:tcPr>
          <w:p w:rsidR="004048BE" w:rsidRPr="00143EB1" w:rsidRDefault="004048BE" w:rsidP="00143EB1">
            <w:pPr>
              <w:spacing w:before="60" w:after="60" w:line="240" w:lineRule="auto"/>
              <w:ind w:left="-49" w:right="-45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4048BE" w:rsidRPr="00143EB1" w:rsidTr="001B48A3">
        <w:tc>
          <w:tcPr>
            <w:tcW w:w="4293" w:type="dxa"/>
          </w:tcPr>
          <w:p w:rsidR="004048BE" w:rsidRPr="00143EB1" w:rsidRDefault="004048BE" w:rsidP="00143EB1">
            <w:pPr>
              <w:spacing w:before="240" w:after="60" w:line="240" w:lineRule="auto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265" w:type="dxa"/>
          </w:tcPr>
          <w:p w:rsidR="004048BE" w:rsidRPr="00143EB1" w:rsidRDefault="004048BE" w:rsidP="00143EB1">
            <w:pPr>
              <w:spacing w:before="240" w:after="60" w:line="240" w:lineRule="auto"/>
              <w:jc w:val="both"/>
              <w:rPr>
                <w:rFonts w:ascii="Tahoma" w:hAnsi="Tahoma" w:cs="Tahoma"/>
                <w:i/>
                <w:sz w:val="24"/>
                <w:szCs w:val="24"/>
              </w:rPr>
            </w:pPr>
            <w:proofErr w:type="spellStart"/>
            <w:r w:rsidRPr="00143EB1">
              <w:rPr>
                <w:rFonts w:ascii="Tahoma" w:hAnsi="Tahoma" w:cs="Tahoma"/>
                <w:i/>
                <w:sz w:val="24"/>
                <w:szCs w:val="24"/>
              </w:rPr>
              <w:t>Hà</w:t>
            </w:r>
            <w:proofErr w:type="spellEnd"/>
            <w:r w:rsidRPr="00143EB1">
              <w:rPr>
                <w:rFonts w:ascii="Tahoma" w:hAnsi="Tahoma" w:cs="Tahoma"/>
                <w:i/>
                <w:sz w:val="24"/>
                <w:szCs w:val="24"/>
              </w:rPr>
              <w:t xml:space="preserve"> </w:t>
            </w:r>
            <w:proofErr w:type="spellStart"/>
            <w:r w:rsidRPr="00143EB1">
              <w:rPr>
                <w:rFonts w:ascii="Tahoma" w:hAnsi="Tahoma" w:cs="Tahoma"/>
                <w:i/>
                <w:sz w:val="24"/>
                <w:szCs w:val="24"/>
              </w:rPr>
              <w:t>Nội</w:t>
            </w:r>
            <w:proofErr w:type="spellEnd"/>
            <w:r w:rsidRPr="00143EB1">
              <w:rPr>
                <w:rFonts w:ascii="Tahoma" w:hAnsi="Tahoma" w:cs="Tahoma"/>
                <w:i/>
                <w:sz w:val="24"/>
                <w:szCs w:val="24"/>
              </w:rPr>
              <w:t xml:space="preserve">, </w:t>
            </w:r>
            <w:proofErr w:type="spellStart"/>
            <w:r w:rsidRPr="00143EB1">
              <w:rPr>
                <w:rFonts w:ascii="Tahoma" w:hAnsi="Tahoma" w:cs="Tahoma"/>
                <w:i/>
                <w:sz w:val="24"/>
                <w:szCs w:val="24"/>
              </w:rPr>
              <w:t>ngày</w:t>
            </w:r>
            <w:proofErr w:type="spellEnd"/>
            <w:r w:rsidRPr="00143EB1">
              <w:rPr>
                <w:rFonts w:ascii="Tahoma" w:hAnsi="Tahoma" w:cs="Tahoma"/>
                <w:i/>
                <w:sz w:val="24"/>
                <w:szCs w:val="24"/>
              </w:rPr>
              <w:t xml:space="preserve"> </w:t>
            </w:r>
            <w:r w:rsidR="00A706A6" w:rsidRPr="00143EB1">
              <w:rPr>
                <w:rFonts w:ascii="Tahoma" w:hAnsi="Tahoma" w:cs="Tahoma"/>
                <w:i/>
                <w:sz w:val="24"/>
                <w:szCs w:val="24"/>
              </w:rPr>
              <w:t>21</w:t>
            </w:r>
            <w:r w:rsidRPr="00143EB1">
              <w:rPr>
                <w:rFonts w:ascii="Tahoma" w:hAnsi="Tahoma" w:cs="Tahoma"/>
                <w:i/>
                <w:sz w:val="24"/>
                <w:szCs w:val="24"/>
              </w:rPr>
              <w:t xml:space="preserve"> </w:t>
            </w:r>
            <w:proofErr w:type="spellStart"/>
            <w:r w:rsidRPr="00143EB1">
              <w:rPr>
                <w:rFonts w:ascii="Tahoma" w:hAnsi="Tahoma" w:cs="Tahoma"/>
                <w:i/>
                <w:sz w:val="24"/>
                <w:szCs w:val="24"/>
              </w:rPr>
              <w:t>tháng</w:t>
            </w:r>
            <w:proofErr w:type="spellEnd"/>
            <w:r w:rsidR="00A706A6" w:rsidRPr="00143EB1">
              <w:rPr>
                <w:rFonts w:ascii="Tahoma" w:hAnsi="Tahoma" w:cs="Tahoma"/>
                <w:i/>
                <w:sz w:val="24"/>
                <w:szCs w:val="24"/>
              </w:rPr>
              <w:t xml:space="preserve"> 09 </w:t>
            </w:r>
            <w:proofErr w:type="spellStart"/>
            <w:r w:rsidRPr="00143EB1">
              <w:rPr>
                <w:rFonts w:ascii="Tahoma" w:hAnsi="Tahoma" w:cs="Tahoma"/>
                <w:i/>
                <w:sz w:val="24"/>
                <w:szCs w:val="24"/>
              </w:rPr>
              <w:t>năm</w:t>
            </w:r>
            <w:proofErr w:type="spellEnd"/>
            <w:r w:rsidRPr="00143EB1">
              <w:rPr>
                <w:rFonts w:ascii="Tahoma" w:hAnsi="Tahoma" w:cs="Tahoma"/>
                <w:i/>
                <w:sz w:val="24"/>
                <w:szCs w:val="24"/>
              </w:rPr>
              <w:t xml:space="preserve"> 2018</w:t>
            </w:r>
          </w:p>
        </w:tc>
      </w:tr>
    </w:tbl>
    <w:p w:rsidR="004048BE" w:rsidRPr="00034570" w:rsidRDefault="004048BE" w:rsidP="00143EB1">
      <w:pPr>
        <w:jc w:val="center"/>
        <w:rPr>
          <w:rFonts w:ascii="Tahoma" w:hAnsi="Tahoma" w:cs="Tahoma"/>
          <w:sz w:val="28"/>
        </w:rPr>
      </w:pPr>
    </w:p>
    <w:p w:rsidR="004048BE" w:rsidRPr="00034570" w:rsidRDefault="004048BE" w:rsidP="00143EB1">
      <w:pPr>
        <w:spacing w:after="0" w:line="360" w:lineRule="auto"/>
        <w:jc w:val="center"/>
        <w:rPr>
          <w:rFonts w:ascii="Tahoma" w:hAnsi="Tahoma" w:cs="Tahoma"/>
          <w:b/>
          <w:sz w:val="32"/>
        </w:rPr>
      </w:pPr>
      <w:r w:rsidRPr="00034570">
        <w:rPr>
          <w:rFonts w:ascii="Tahoma" w:hAnsi="Tahoma" w:cs="Tahoma"/>
          <w:b/>
          <w:sz w:val="32"/>
        </w:rPr>
        <w:t>THÔNG BÁO CHỐT DANH SÁCH CỔ ĐÔNG ĐỂ ĐĂNG KÝ</w:t>
      </w:r>
    </w:p>
    <w:p w:rsidR="00A966B4" w:rsidRPr="00034570" w:rsidRDefault="004048BE" w:rsidP="00143EB1">
      <w:pPr>
        <w:spacing w:after="0" w:line="360" w:lineRule="auto"/>
        <w:jc w:val="center"/>
        <w:rPr>
          <w:rFonts w:ascii="Tahoma" w:hAnsi="Tahoma" w:cs="Tahoma"/>
          <w:b/>
          <w:sz w:val="32"/>
        </w:rPr>
      </w:pPr>
      <w:r w:rsidRPr="00034570">
        <w:rPr>
          <w:rFonts w:ascii="Tahoma" w:hAnsi="Tahoma" w:cs="Tahoma"/>
          <w:b/>
          <w:sz w:val="32"/>
        </w:rPr>
        <w:t>CHỨNG KHOÁN</w:t>
      </w:r>
      <w:r w:rsidR="00A706A6">
        <w:rPr>
          <w:rFonts w:ascii="Tahoma" w:hAnsi="Tahoma" w:cs="Tahoma"/>
          <w:b/>
          <w:sz w:val="32"/>
        </w:rPr>
        <w:t>/</w:t>
      </w:r>
      <w:r w:rsidRPr="00034570">
        <w:rPr>
          <w:rFonts w:ascii="Tahoma" w:hAnsi="Tahoma" w:cs="Tahoma"/>
          <w:b/>
          <w:sz w:val="32"/>
        </w:rPr>
        <w:t xml:space="preserve"> NIÊM YẾT CỔ PHIẾU</w:t>
      </w:r>
    </w:p>
    <w:p w:rsidR="00034570" w:rsidRPr="00034570" w:rsidRDefault="00034570" w:rsidP="00143EB1">
      <w:pPr>
        <w:shd w:val="clear" w:color="auto" w:fill="FFFFFF"/>
        <w:spacing w:after="135" w:line="240" w:lineRule="auto"/>
        <w:jc w:val="both"/>
        <w:rPr>
          <w:rFonts w:ascii="Tahoma" w:eastAsia="Times New Roman" w:hAnsi="Tahoma" w:cs="Tahoma"/>
          <w:color w:val="333333"/>
          <w:szCs w:val="20"/>
        </w:rPr>
      </w:pPr>
      <w:r w:rsidRPr="00034570">
        <w:rPr>
          <w:rFonts w:ascii="Tahoma" w:eastAsia="Times New Roman" w:hAnsi="Tahoma" w:cs="Tahoma"/>
          <w:color w:val="333333"/>
          <w:szCs w:val="20"/>
        </w:rPr>
        <w:t> </w:t>
      </w:r>
    </w:p>
    <w:p w:rsidR="00034570" w:rsidRPr="00034570" w:rsidRDefault="00034570" w:rsidP="00143EB1">
      <w:pPr>
        <w:shd w:val="clear" w:color="auto" w:fill="FFFFFF"/>
        <w:spacing w:after="135" w:line="240" w:lineRule="auto"/>
        <w:jc w:val="both"/>
        <w:rPr>
          <w:rFonts w:ascii="Tahoma" w:eastAsia="Times New Roman" w:hAnsi="Tahoma" w:cs="Tahoma"/>
          <w:color w:val="333333"/>
          <w:sz w:val="24"/>
          <w:szCs w:val="20"/>
        </w:rPr>
      </w:pPr>
      <w:proofErr w:type="spellStart"/>
      <w:r w:rsidRPr="00F552E7">
        <w:rPr>
          <w:rFonts w:ascii="Tahoma" w:eastAsia="Times New Roman" w:hAnsi="Tahoma" w:cs="Tahoma"/>
          <w:color w:val="333333"/>
          <w:sz w:val="24"/>
          <w:szCs w:val="20"/>
        </w:rPr>
        <w:t>Công</w:t>
      </w:r>
      <w:proofErr w:type="spellEnd"/>
      <w:r w:rsidRPr="00F552E7">
        <w:rPr>
          <w:rFonts w:ascii="Tahoma" w:eastAsia="Times New Roman" w:hAnsi="Tahoma" w:cs="Tahoma"/>
          <w:color w:val="333333"/>
          <w:sz w:val="24"/>
          <w:szCs w:val="20"/>
        </w:rPr>
        <w:t xml:space="preserve"> </w:t>
      </w:r>
      <w:proofErr w:type="spellStart"/>
      <w:r w:rsidRPr="00F552E7">
        <w:rPr>
          <w:rFonts w:ascii="Tahoma" w:eastAsia="Times New Roman" w:hAnsi="Tahoma" w:cs="Tahoma"/>
          <w:color w:val="333333"/>
          <w:sz w:val="24"/>
          <w:szCs w:val="20"/>
        </w:rPr>
        <w:t>ty</w:t>
      </w:r>
      <w:proofErr w:type="spellEnd"/>
      <w:r w:rsidRPr="00F552E7">
        <w:rPr>
          <w:rFonts w:ascii="Tahoma" w:eastAsia="Times New Roman" w:hAnsi="Tahoma" w:cs="Tahoma"/>
          <w:color w:val="333333"/>
          <w:sz w:val="24"/>
          <w:szCs w:val="20"/>
        </w:rPr>
        <w:t xml:space="preserve"> </w:t>
      </w:r>
      <w:proofErr w:type="spellStart"/>
      <w:r w:rsidRPr="00F552E7">
        <w:rPr>
          <w:rFonts w:ascii="Tahoma" w:eastAsia="Times New Roman" w:hAnsi="Tahoma" w:cs="Tahoma"/>
          <w:color w:val="333333"/>
          <w:sz w:val="24"/>
          <w:szCs w:val="20"/>
        </w:rPr>
        <w:t>Cổ</w:t>
      </w:r>
      <w:proofErr w:type="spellEnd"/>
      <w:r w:rsidRPr="00F552E7">
        <w:rPr>
          <w:rFonts w:ascii="Tahoma" w:eastAsia="Times New Roman" w:hAnsi="Tahoma" w:cs="Tahoma"/>
          <w:color w:val="333333"/>
          <w:sz w:val="24"/>
          <w:szCs w:val="20"/>
        </w:rPr>
        <w:t xml:space="preserve"> </w:t>
      </w:r>
      <w:proofErr w:type="spellStart"/>
      <w:r w:rsidRPr="00F552E7">
        <w:rPr>
          <w:rFonts w:ascii="Tahoma" w:eastAsia="Times New Roman" w:hAnsi="Tahoma" w:cs="Tahoma"/>
          <w:color w:val="333333"/>
          <w:sz w:val="24"/>
          <w:szCs w:val="20"/>
        </w:rPr>
        <w:t>phần</w:t>
      </w:r>
      <w:proofErr w:type="spellEnd"/>
      <w:r w:rsidRPr="00F552E7">
        <w:rPr>
          <w:rFonts w:ascii="Tahoma" w:eastAsia="Times New Roman" w:hAnsi="Tahoma" w:cs="Tahoma"/>
          <w:color w:val="333333"/>
          <w:sz w:val="24"/>
          <w:szCs w:val="20"/>
        </w:rPr>
        <w:t xml:space="preserve"> </w:t>
      </w:r>
      <w:proofErr w:type="spellStart"/>
      <w:r w:rsidRPr="00F552E7">
        <w:rPr>
          <w:rFonts w:ascii="Tahoma" w:eastAsia="Times New Roman" w:hAnsi="Tahoma" w:cs="Tahoma"/>
          <w:color w:val="333333"/>
          <w:sz w:val="24"/>
          <w:szCs w:val="20"/>
        </w:rPr>
        <w:t>Thương</w:t>
      </w:r>
      <w:proofErr w:type="spellEnd"/>
      <w:r w:rsidRPr="00F552E7">
        <w:rPr>
          <w:rFonts w:ascii="Tahoma" w:eastAsia="Times New Roman" w:hAnsi="Tahoma" w:cs="Tahoma"/>
          <w:color w:val="333333"/>
          <w:sz w:val="24"/>
          <w:szCs w:val="20"/>
        </w:rPr>
        <w:t xml:space="preserve"> </w:t>
      </w:r>
      <w:proofErr w:type="spellStart"/>
      <w:r w:rsidRPr="00F552E7">
        <w:rPr>
          <w:rFonts w:ascii="Tahoma" w:eastAsia="Times New Roman" w:hAnsi="Tahoma" w:cs="Tahoma"/>
          <w:color w:val="333333"/>
          <w:sz w:val="24"/>
          <w:szCs w:val="20"/>
        </w:rPr>
        <w:t>mại</w:t>
      </w:r>
      <w:proofErr w:type="spellEnd"/>
      <w:r w:rsidRPr="00F552E7">
        <w:rPr>
          <w:rFonts w:ascii="Tahoma" w:eastAsia="Times New Roman" w:hAnsi="Tahoma" w:cs="Tahoma"/>
          <w:color w:val="333333"/>
          <w:sz w:val="24"/>
          <w:szCs w:val="20"/>
        </w:rPr>
        <w:t xml:space="preserve"> </w:t>
      </w:r>
      <w:proofErr w:type="spellStart"/>
      <w:r w:rsidRPr="00F552E7">
        <w:rPr>
          <w:rFonts w:ascii="Tahoma" w:eastAsia="Times New Roman" w:hAnsi="Tahoma" w:cs="Tahoma"/>
          <w:color w:val="333333"/>
          <w:sz w:val="24"/>
          <w:szCs w:val="20"/>
        </w:rPr>
        <w:t>Dịch</w:t>
      </w:r>
      <w:proofErr w:type="spellEnd"/>
      <w:r w:rsidRPr="00F552E7">
        <w:rPr>
          <w:rFonts w:ascii="Tahoma" w:eastAsia="Times New Roman" w:hAnsi="Tahoma" w:cs="Tahoma"/>
          <w:color w:val="333333"/>
          <w:sz w:val="24"/>
          <w:szCs w:val="20"/>
        </w:rPr>
        <w:t xml:space="preserve"> </w:t>
      </w:r>
      <w:proofErr w:type="spellStart"/>
      <w:r w:rsidRPr="00F552E7">
        <w:rPr>
          <w:rFonts w:ascii="Tahoma" w:eastAsia="Times New Roman" w:hAnsi="Tahoma" w:cs="Tahoma"/>
          <w:color w:val="333333"/>
          <w:sz w:val="24"/>
          <w:szCs w:val="20"/>
        </w:rPr>
        <w:t>vụ</w:t>
      </w:r>
      <w:proofErr w:type="spellEnd"/>
      <w:r w:rsidRPr="00F552E7">
        <w:rPr>
          <w:rFonts w:ascii="Tahoma" w:eastAsia="Times New Roman" w:hAnsi="Tahoma" w:cs="Tahoma"/>
          <w:color w:val="333333"/>
          <w:sz w:val="24"/>
          <w:szCs w:val="20"/>
        </w:rPr>
        <w:t xml:space="preserve"> TNS Holdings</w:t>
      </w:r>
      <w:r w:rsidRPr="00034570">
        <w:rPr>
          <w:rFonts w:ascii="Tahoma" w:eastAsia="Times New Roman" w:hAnsi="Tahoma" w:cs="Tahoma"/>
          <w:color w:val="333333"/>
          <w:sz w:val="24"/>
          <w:szCs w:val="20"/>
        </w:rPr>
        <w:t xml:space="preserve"> </w:t>
      </w:r>
      <w:proofErr w:type="spellStart"/>
      <w:r w:rsidRPr="00034570">
        <w:rPr>
          <w:rFonts w:ascii="Tahoma" w:eastAsia="Times New Roman" w:hAnsi="Tahoma" w:cs="Tahoma"/>
          <w:color w:val="333333"/>
          <w:sz w:val="24"/>
          <w:szCs w:val="20"/>
        </w:rPr>
        <w:t>trân</w:t>
      </w:r>
      <w:proofErr w:type="spellEnd"/>
      <w:r w:rsidRPr="00034570">
        <w:rPr>
          <w:rFonts w:ascii="Tahoma" w:eastAsia="Times New Roman" w:hAnsi="Tahoma" w:cs="Tahoma"/>
          <w:color w:val="333333"/>
          <w:sz w:val="24"/>
          <w:szCs w:val="20"/>
        </w:rPr>
        <w:t xml:space="preserve"> </w:t>
      </w:r>
      <w:proofErr w:type="spellStart"/>
      <w:r w:rsidRPr="00034570">
        <w:rPr>
          <w:rFonts w:ascii="Tahoma" w:eastAsia="Times New Roman" w:hAnsi="Tahoma" w:cs="Tahoma"/>
          <w:color w:val="333333"/>
          <w:sz w:val="24"/>
          <w:szCs w:val="20"/>
        </w:rPr>
        <w:t>trọng</w:t>
      </w:r>
      <w:proofErr w:type="spellEnd"/>
      <w:r w:rsidRPr="00034570">
        <w:rPr>
          <w:rFonts w:ascii="Tahoma" w:eastAsia="Times New Roman" w:hAnsi="Tahoma" w:cs="Tahoma"/>
          <w:color w:val="333333"/>
          <w:sz w:val="24"/>
          <w:szCs w:val="20"/>
        </w:rPr>
        <w:t xml:space="preserve"> </w:t>
      </w:r>
      <w:proofErr w:type="spellStart"/>
      <w:r w:rsidRPr="00034570">
        <w:rPr>
          <w:rFonts w:ascii="Tahoma" w:eastAsia="Times New Roman" w:hAnsi="Tahoma" w:cs="Tahoma"/>
          <w:color w:val="333333"/>
          <w:sz w:val="24"/>
          <w:szCs w:val="20"/>
        </w:rPr>
        <w:t>thông</w:t>
      </w:r>
      <w:proofErr w:type="spellEnd"/>
      <w:r w:rsidRPr="00034570">
        <w:rPr>
          <w:rFonts w:ascii="Tahoma" w:eastAsia="Times New Roman" w:hAnsi="Tahoma" w:cs="Tahoma"/>
          <w:color w:val="333333"/>
          <w:sz w:val="24"/>
          <w:szCs w:val="20"/>
        </w:rPr>
        <w:t xml:space="preserve"> </w:t>
      </w:r>
      <w:proofErr w:type="spellStart"/>
      <w:r w:rsidRPr="00034570">
        <w:rPr>
          <w:rFonts w:ascii="Tahoma" w:eastAsia="Times New Roman" w:hAnsi="Tahoma" w:cs="Tahoma"/>
          <w:color w:val="333333"/>
          <w:sz w:val="24"/>
          <w:szCs w:val="20"/>
        </w:rPr>
        <w:t>báo</w:t>
      </w:r>
      <w:proofErr w:type="spellEnd"/>
      <w:r w:rsidRPr="00034570">
        <w:rPr>
          <w:rFonts w:ascii="Tahoma" w:eastAsia="Times New Roman" w:hAnsi="Tahoma" w:cs="Tahoma"/>
          <w:color w:val="333333"/>
          <w:sz w:val="24"/>
          <w:szCs w:val="20"/>
        </w:rPr>
        <w:t xml:space="preserve"> </w:t>
      </w:r>
      <w:proofErr w:type="spellStart"/>
      <w:r w:rsidRPr="00034570">
        <w:rPr>
          <w:rFonts w:ascii="Tahoma" w:eastAsia="Times New Roman" w:hAnsi="Tahoma" w:cs="Tahoma"/>
          <w:color w:val="333333"/>
          <w:sz w:val="24"/>
          <w:szCs w:val="20"/>
        </w:rPr>
        <w:t>đến</w:t>
      </w:r>
      <w:proofErr w:type="spellEnd"/>
      <w:r w:rsidRPr="00034570">
        <w:rPr>
          <w:rFonts w:ascii="Tahoma" w:eastAsia="Times New Roman" w:hAnsi="Tahoma" w:cs="Tahoma"/>
          <w:color w:val="333333"/>
          <w:sz w:val="24"/>
          <w:szCs w:val="20"/>
        </w:rPr>
        <w:t xml:space="preserve"> </w:t>
      </w:r>
      <w:proofErr w:type="spellStart"/>
      <w:r w:rsidRPr="00034570">
        <w:rPr>
          <w:rFonts w:ascii="Tahoma" w:eastAsia="Times New Roman" w:hAnsi="Tahoma" w:cs="Tahoma"/>
          <w:color w:val="333333"/>
          <w:sz w:val="24"/>
          <w:szCs w:val="20"/>
        </w:rPr>
        <w:t>Quý</w:t>
      </w:r>
      <w:proofErr w:type="spellEnd"/>
      <w:r w:rsidRPr="00034570">
        <w:rPr>
          <w:rFonts w:ascii="Tahoma" w:eastAsia="Times New Roman" w:hAnsi="Tahoma" w:cs="Tahoma"/>
          <w:color w:val="333333"/>
          <w:sz w:val="24"/>
          <w:szCs w:val="20"/>
        </w:rPr>
        <w:t xml:space="preserve"> </w:t>
      </w:r>
      <w:proofErr w:type="spellStart"/>
      <w:r w:rsidRPr="00034570">
        <w:rPr>
          <w:rFonts w:ascii="Tahoma" w:eastAsia="Times New Roman" w:hAnsi="Tahoma" w:cs="Tahoma"/>
          <w:color w:val="333333"/>
          <w:sz w:val="24"/>
          <w:szCs w:val="20"/>
        </w:rPr>
        <w:t>cổ</w:t>
      </w:r>
      <w:proofErr w:type="spellEnd"/>
      <w:r w:rsidRPr="00034570">
        <w:rPr>
          <w:rFonts w:ascii="Tahoma" w:eastAsia="Times New Roman" w:hAnsi="Tahoma" w:cs="Tahoma"/>
          <w:color w:val="333333"/>
          <w:sz w:val="24"/>
          <w:szCs w:val="20"/>
        </w:rPr>
        <w:t xml:space="preserve"> </w:t>
      </w:r>
      <w:proofErr w:type="spellStart"/>
      <w:r w:rsidRPr="00034570">
        <w:rPr>
          <w:rFonts w:ascii="Tahoma" w:eastAsia="Times New Roman" w:hAnsi="Tahoma" w:cs="Tahoma"/>
          <w:color w:val="333333"/>
          <w:sz w:val="24"/>
          <w:szCs w:val="20"/>
        </w:rPr>
        <w:t>đông</w:t>
      </w:r>
      <w:proofErr w:type="spellEnd"/>
      <w:r w:rsidRPr="00034570">
        <w:rPr>
          <w:rFonts w:ascii="Tahoma" w:eastAsia="Times New Roman" w:hAnsi="Tahoma" w:cs="Tahoma"/>
          <w:color w:val="333333"/>
          <w:sz w:val="24"/>
          <w:szCs w:val="20"/>
        </w:rPr>
        <w:t xml:space="preserve"> </w:t>
      </w:r>
      <w:proofErr w:type="spellStart"/>
      <w:r w:rsidRPr="00034570">
        <w:rPr>
          <w:rFonts w:ascii="Tahoma" w:eastAsia="Times New Roman" w:hAnsi="Tahoma" w:cs="Tahoma"/>
          <w:color w:val="333333"/>
          <w:sz w:val="24"/>
          <w:szCs w:val="20"/>
        </w:rPr>
        <w:t>về</w:t>
      </w:r>
      <w:proofErr w:type="spellEnd"/>
      <w:r w:rsidRPr="00034570">
        <w:rPr>
          <w:rFonts w:ascii="Tahoma" w:eastAsia="Times New Roman" w:hAnsi="Tahoma" w:cs="Tahoma"/>
          <w:color w:val="333333"/>
          <w:sz w:val="24"/>
          <w:szCs w:val="20"/>
        </w:rPr>
        <w:t xml:space="preserve"> </w:t>
      </w:r>
      <w:proofErr w:type="spellStart"/>
      <w:r w:rsidRPr="00034570">
        <w:rPr>
          <w:rFonts w:ascii="Tahoma" w:eastAsia="Times New Roman" w:hAnsi="Tahoma" w:cs="Tahoma"/>
          <w:color w:val="333333"/>
          <w:sz w:val="24"/>
          <w:szCs w:val="20"/>
        </w:rPr>
        <w:t>việc</w:t>
      </w:r>
      <w:proofErr w:type="spellEnd"/>
      <w:r w:rsidRPr="00034570">
        <w:rPr>
          <w:rFonts w:ascii="Tahoma" w:eastAsia="Times New Roman" w:hAnsi="Tahoma" w:cs="Tahoma"/>
          <w:color w:val="333333"/>
          <w:sz w:val="24"/>
          <w:szCs w:val="20"/>
        </w:rPr>
        <w:t xml:space="preserve"> </w:t>
      </w:r>
      <w:proofErr w:type="spellStart"/>
      <w:r w:rsidRPr="00034570">
        <w:rPr>
          <w:rFonts w:ascii="Tahoma" w:eastAsia="Times New Roman" w:hAnsi="Tahoma" w:cs="Tahoma"/>
          <w:color w:val="333333"/>
          <w:sz w:val="24"/>
          <w:szCs w:val="20"/>
        </w:rPr>
        <w:t>chốt</w:t>
      </w:r>
      <w:proofErr w:type="spellEnd"/>
      <w:r w:rsidRPr="00034570">
        <w:rPr>
          <w:rFonts w:ascii="Tahoma" w:eastAsia="Times New Roman" w:hAnsi="Tahoma" w:cs="Tahoma"/>
          <w:color w:val="333333"/>
          <w:sz w:val="24"/>
          <w:szCs w:val="20"/>
        </w:rPr>
        <w:t xml:space="preserve"> </w:t>
      </w:r>
      <w:proofErr w:type="spellStart"/>
      <w:r w:rsidRPr="00034570">
        <w:rPr>
          <w:rFonts w:ascii="Tahoma" w:eastAsia="Times New Roman" w:hAnsi="Tahoma" w:cs="Tahoma"/>
          <w:color w:val="333333"/>
          <w:sz w:val="24"/>
          <w:szCs w:val="20"/>
        </w:rPr>
        <w:t>danh</w:t>
      </w:r>
      <w:proofErr w:type="spellEnd"/>
      <w:r w:rsidRPr="00034570">
        <w:rPr>
          <w:rFonts w:ascii="Tahoma" w:eastAsia="Times New Roman" w:hAnsi="Tahoma" w:cs="Tahoma"/>
          <w:color w:val="333333"/>
          <w:sz w:val="24"/>
          <w:szCs w:val="20"/>
        </w:rPr>
        <w:t xml:space="preserve"> </w:t>
      </w:r>
      <w:proofErr w:type="spellStart"/>
      <w:r w:rsidRPr="00034570">
        <w:rPr>
          <w:rFonts w:ascii="Tahoma" w:eastAsia="Times New Roman" w:hAnsi="Tahoma" w:cs="Tahoma"/>
          <w:color w:val="333333"/>
          <w:sz w:val="24"/>
          <w:szCs w:val="20"/>
        </w:rPr>
        <w:t>sách</w:t>
      </w:r>
      <w:proofErr w:type="spellEnd"/>
      <w:r w:rsidRPr="00034570">
        <w:rPr>
          <w:rFonts w:ascii="Tahoma" w:eastAsia="Times New Roman" w:hAnsi="Tahoma" w:cs="Tahoma"/>
          <w:color w:val="333333"/>
          <w:sz w:val="24"/>
          <w:szCs w:val="20"/>
        </w:rPr>
        <w:t xml:space="preserve"> </w:t>
      </w:r>
      <w:proofErr w:type="spellStart"/>
      <w:r w:rsidRPr="00034570">
        <w:rPr>
          <w:rFonts w:ascii="Tahoma" w:eastAsia="Times New Roman" w:hAnsi="Tahoma" w:cs="Tahoma"/>
          <w:color w:val="333333"/>
          <w:sz w:val="24"/>
          <w:szCs w:val="20"/>
        </w:rPr>
        <w:t>cổ</w:t>
      </w:r>
      <w:proofErr w:type="spellEnd"/>
      <w:r w:rsidRPr="00034570">
        <w:rPr>
          <w:rFonts w:ascii="Tahoma" w:eastAsia="Times New Roman" w:hAnsi="Tahoma" w:cs="Tahoma"/>
          <w:color w:val="333333"/>
          <w:sz w:val="24"/>
          <w:szCs w:val="20"/>
        </w:rPr>
        <w:t xml:space="preserve"> </w:t>
      </w:r>
      <w:proofErr w:type="spellStart"/>
      <w:r w:rsidRPr="00034570">
        <w:rPr>
          <w:rFonts w:ascii="Tahoma" w:eastAsia="Times New Roman" w:hAnsi="Tahoma" w:cs="Tahoma"/>
          <w:color w:val="333333"/>
          <w:sz w:val="24"/>
          <w:szCs w:val="20"/>
        </w:rPr>
        <w:t>đông</w:t>
      </w:r>
      <w:proofErr w:type="spellEnd"/>
      <w:r w:rsidRPr="00034570">
        <w:rPr>
          <w:rFonts w:ascii="Tahoma" w:eastAsia="Times New Roman" w:hAnsi="Tahoma" w:cs="Tahoma"/>
          <w:color w:val="333333"/>
          <w:sz w:val="24"/>
          <w:szCs w:val="20"/>
        </w:rPr>
        <w:t xml:space="preserve"> </w:t>
      </w:r>
      <w:proofErr w:type="spellStart"/>
      <w:r w:rsidRPr="00034570">
        <w:rPr>
          <w:rFonts w:ascii="Tahoma" w:eastAsia="Times New Roman" w:hAnsi="Tahoma" w:cs="Tahoma"/>
          <w:color w:val="333333"/>
          <w:sz w:val="24"/>
          <w:szCs w:val="20"/>
        </w:rPr>
        <w:t>để</w:t>
      </w:r>
      <w:proofErr w:type="spellEnd"/>
      <w:r w:rsidRPr="00034570">
        <w:rPr>
          <w:rFonts w:ascii="Tahoma" w:eastAsia="Times New Roman" w:hAnsi="Tahoma" w:cs="Tahoma"/>
          <w:color w:val="333333"/>
          <w:sz w:val="24"/>
          <w:szCs w:val="20"/>
        </w:rPr>
        <w:t xml:space="preserve"> </w:t>
      </w:r>
      <w:proofErr w:type="spellStart"/>
      <w:r w:rsidRPr="00034570">
        <w:rPr>
          <w:rFonts w:ascii="Tahoma" w:eastAsia="Times New Roman" w:hAnsi="Tahoma" w:cs="Tahoma"/>
          <w:color w:val="333333"/>
          <w:sz w:val="24"/>
          <w:szCs w:val="20"/>
        </w:rPr>
        <w:t>đăng</w:t>
      </w:r>
      <w:proofErr w:type="spellEnd"/>
      <w:r w:rsidRPr="00034570">
        <w:rPr>
          <w:rFonts w:ascii="Tahoma" w:eastAsia="Times New Roman" w:hAnsi="Tahoma" w:cs="Tahoma"/>
          <w:color w:val="333333"/>
          <w:sz w:val="24"/>
          <w:szCs w:val="20"/>
        </w:rPr>
        <w:t xml:space="preserve"> </w:t>
      </w:r>
      <w:proofErr w:type="spellStart"/>
      <w:r w:rsidRPr="00034570">
        <w:rPr>
          <w:rFonts w:ascii="Tahoma" w:eastAsia="Times New Roman" w:hAnsi="Tahoma" w:cs="Tahoma"/>
          <w:color w:val="333333"/>
          <w:sz w:val="24"/>
          <w:szCs w:val="20"/>
        </w:rPr>
        <w:t>ký</w:t>
      </w:r>
      <w:proofErr w:type="spellEnd"/>
      <w:r w:rsidRPr="00034570">
        <w:rPr>
          <w:rFonts w:ascii="Tahoma" w:eastAsia="Times New Roman" w:hAnsi="Tahoma" w:cs="Tahoma"/>
          <w:color w:val="333333"/>
          <w:sz w:val="24"/>
          <w:szCs w:val="20"/>
        </w:rPr>
        <w:t xml:space="preserve"> </w:t>
      </w:r>
      <w:proofErr w:type="spellStart"/>
      <w:r w:rsidRPr="00034570">
        <w:rPr>
          <w:rFonts w:ascii="Tahoma" w:eastAsia="Times New Roman" w:hAnsi="Tahoma" w:cs="Tahoma"/>
          <w:color w:val="333333"/>
          <w:sz w:val="24"/>
          <w:szCs w:val="20"/>
        </w:rPr>
        <w:t>chứng</w:t>
      </w:r>
      <w:proofErr w:type="spellEnd"/>
      <w:r w:rsidRPr="00034570">
        <w:rPr>
          <w:rFonts w:ascii="Tahoma" w:eastAsia="Times New Roman" w:hAnsi="Tahoma" w:cs="Tahoma"/>
          <w:color w:val="333333"/>
          <w:sz w:val="24"/>
          <w:szCs w:val="20"/>
        </w:rPr>
        <w:t xml:space="preserve"> </w:t>
      </w:r>
      <w:proofErr w:type="spellStart"/>
      <w:r w:rsidRPr="00034570">
        <w:rPr>
          <w:rFonts w:ascii="Tahoma" w:eastAsia="Times New Roman" w:hAnsi="Tahoma" w:cs="Tahoma"/>
          <w:color w:val="333333"/>
          <w:sz w:val="24"/>
          <w:szCs w:val="20"/>
        </w:rPr>
        <w:t>khoán</w:t>
      </w:r>
      <w:proofErr w:type="spellEnd"/>
      <w:r w:rsidRPr="00034570">
        <w:rPr>
          <w:rFonts w:ascii="Tahoma" w:eastAsia="Times New Roman" w:hAnsi="Tahoma" w:cs="Tahoma"/>
          <w:color w:val="333333"/>
          <w:sz w:val="24"/>
          <w:szCs w:val="20"/>
        </w:rPr>
        <w:t xml:space="preserve"> </w:t>
      </w:r>
      <w:proofErr w:type="spellStart"/>
      <w:r w:rsidRPr="00034570">
        <w:rPr>
          <w:rFonts w:ascii="Tahoma" w:eastAsia="Times New Roman" w:hAnsi="Tahoma" w:cs="Tahoma"/>
          <w:color w:val="333333"/>
          <w:sz w:val="24"/>
          <w:szCs w:val="20"/>
        </w:rPr>
        <w:t>tại</w:t>
      </w:r>
      <w:proofErr w:type="spellEnd"/>
      <w:r w:rsidRPr="00034570">
        <w:rPr>
          <w:rFonts w:ascii="Tahoma" w:eastAsia="Times New Roman" w:hAnsi="Tahoma" w:cs="Tahoma"/>
          <w:color w:val="333333"/>
          <w:sz w:val="24"/>
          <w:szCs w:val="20"/>
        </w:rPr>
        <w:t xml:space="preserve"> Trung </w:t>
      </w:r>
      <w:proofErr w:type="spellStart"/>
      <w:r w:rsidRPr="00034570">
        <w:rPr>
          <w:rFonts w:ascii="Tahoma" w:eastAsia="Times New Roman" w:hAnsi="Tahoma" w:cs="Tahoma"/>
          <w:color w:val="333333"/>
          <w:sz w:val="24"/>
          <w:szCs w:val="20"/>
        </w:rPr>
        <w:t>tâm</w:t>
      </w:r>
      <w:proofErr w:type="spellEnd"/>
      <w:r w:rsidRPr="00034570">
        <w:rPr>
          <w:rFonts w:ascii="Tahoma" w:eastAsia="Times New Roman" w:hAnsi="Tahoma" w:cs="Tahoma"/>
          <w:color w:val="333333"/>
          <w:sz w:val="24"/>
          <w:szCs w:val="20"/>
        </w:rPr>
        <w:t xml:space="preserve"> </w:t>
      </w:r>
      <w:proofErr w:type="spellStart"/>
      <w:r w:rsidRPr="00034570">
        <w:rPr>
          <w:rFonts w:ascii="Tahoma" w:eastAsia="Times New Roman" w:hAnsi="Tahoma" w:cs="Tahoma"/>
          <w:color w:val="333333"/>
          <w:sz w:val="24"/>
          <w:szCs w:val="20"/>
        </w:rPr>
        <w:t>Lưu</w:t>
      </w:r>
      <w:proofErr w:type="spellEnd"/>
      <w:r w:rsidRPr="00034570">
        <w:rPr>
          <w:rFonts w:ascii="Tahoma" w:eastAsia="Times New Roman" w:hAnsi="Tahoma" w:cs="Tahoma"/>
          <w:color w:val="333333"/>
          <w:sz w:val="24"/>
          <w:szCs w:val="20"/>
        </w:rPr>
        <w:t xml:space="preserve"> </w:t>
      </w:r>
      <w:proofErr w:type="spellStart"/>
      <w:r w:rsidRPr="00034570">
        <w:rPr>
          <w:rFonts w:ascii="Tahoma" w:eastAsia="Times New Roman" w:hAnsi="Tahoma" w:cs="Tahoma"/>
          <w:color w:val="333333"/>
          <w:sz w:val="24"/>
          <w:szCs w:val="20"/>
        </w:rPr>
        <w:t>ký</w:t>
      </w:r>
      <w:proofErr w:type="spellEnd"/>
      <w:r w:rsidRPr="00034570">
        <w:rPr>
          <w:rFonts w:ascii="Tahoma" w:eastAsia="Times New Roman" w:hAnsi="Tahoma" w:cs="Tahoma"/>
          <w:color w:val="333333"/>
          <w:sz w:val="24"/>
          <w:szCs w:val="20"/>
        </w:rPr>
        <w:t xml:space="preserve"> </w:t>
      </w:r>
      <w:proofErr w:type="spellStart"/>
      <w:r w:rsidRPr="00034570">
        <w:rPr>
          <w:rFonts w:ascii="Tahoma" w:eastAsia="Times New Roman" w:hAnsi="Tahoma" w:cs="Tahoma"/>
          <w:color w:val="333333"/>
          <w:sz w:val="24"/>
          <w:szCs w:val="20"/>
        </w:rPr>
        <w:t>Chứng</w:t>
      </w:r>
      <w:proofErr w:type="spellEnd"/>
      <w:r w:rsidRPr="00034570">
        <w:rPr>
          <w:rFonts w:ascii="Tahoma" w:eastAsia="Times New Roman" w:hAnsi="Tahoma" w:cs="Tahoma"/>
          <w:color w:val="333333"/>
          <w:sz w:val="24"/>
          <w:szCs w:val="20"/>
        </w:rPr>
        <w:t xml:space="preserve"> </w:t>
      </w:r>
      <w:proofErr w:type="spellStart"/>
      <w:r w:rsidRPr="00034570">
        <w:rPr>
          <w:rFonts w:ascii="Tahoma" w:eastAsia="Times New Roman" w:hAnsi="Tahoma" w:cs="Tahoma"/>
          <w:color w:val="333333"/>
          <w:sz w:val="24"/>
          <w:szCs w:val="20"/>
        </w:rPr>
        <w:t>khoán</w:t>
      </w:r>
      <w:proofErr w:type="spellEnd"/>
      <w:r w:rsidRPr="00034570">
        <w:rPr>
          <w:rFonts w:ascii="Tahoma" w:eastAsia="Times New Roman" w:hAnsi="Tahoma" w:cs="Tahoma"/>
          <w:color w:val="333333"/>
          <w:sz w:val="24"/>
          <w:szCs w:val="20"/>
        </w:rPr>
        <w:t xml:space="preserve"> Việt Nam </w:t>
      </w:r>
      <w:proofErr w:type="spellStart"/>
      <w:r w:rsidRPr="00034570">
        <w:rPr>
          <w:rFonts w:ascii="Tahoma" w:eastAsia="Times New Roman" w:hAnsi="Tahoma" w:cs="Tahoma"/>
          <w:color w:val="333333"/>
          <w:sz w:val="24"/>
          <w:szCs w:val="20"/>
        </w:rPr>
        <w:t>niêm</w:t>
      </w:r>
      <w:proofErr w:type="spellEnd"/>
      <w:r w:rsidRPr="00034570">
        <w:rPr>
          <w:rFonts w:ascii="Tahoma" w:eastAsia="Times New Roman" w:hAnsi="Tahoma" w:cs="Tahoma"/>
          <w:color w:val="333333"/>
          <w:sz w:val="24"/>
          <w:szCs w:val="20"/>
        </w:rPr>
        <w:t xml:space="preserve"> </w:t>
      </w:r>
      <w:proofErr w:type="spellStart"/>
      <w:r w:rsidRPr="00034570">
        <w:rPr>
          <w:rFonts w:ascii="Tahoma" w:eastAsia="Times New Roman" w:hAnsi="Tahoma" w:cs="Tahoma"/>
          <w:color w:val="333333"/>
          <w:sz w:val="24"/>
          <w:szCs w:val="20"/>
        </w:rPr>
        <w:t>yết</w:t>
      </w:r>
      <w:proofErr w:type="spellEnd"/>
      <w:r w:rsidRPr="00034570">
        <w:rPr>
          <w:rFonts w:ascii="Tahoma" w:eastAsia="Times New Roman" w:hAnsi="Tahoma" w:cs="Tahoma"/>
          <w:color w:val="333333"/>
          <w:sz w:val="24"/>
          <w:szCs w:val="20"/>
        </w:rPr>
        <w:t xml:space="preserve"> </w:t>
      </w:r>
      <w:proofErr w:type="spellStart"/>
      <w:r w:rsidRPr="00034570">
        <w:rPr>
          <w:rFonts w:ascii="Tahoma" w:eastAsia="Times New Roman" w:hAnsi="Tahoma" w:cs="Tahoma"/>
          <w:color w:val="333333"/>
          <w:sz w:val="24"/>
          <w:szCs w:val="20"/>
        </w:rPr>
        <w:t>cổ</w:t>
      </w:r>
      <w:proofErr w:type="spellEnd"/>
      <w:r w:rsidRPr="00034570">
        <w:rPr>
          <w:rFonts w:ascii="Tahoma" w:eastAsia="Times New Roman" w:hAnsi="Tahoma" w:cs="Tahoma"/>
          <w:color w:val="333333"/>
          <w:sz w:val="24"/>
          <w:szCs w:val="20"/>
        </w:rPr>
        <w:t xml:space="preserve"> </w:t>
      </w:r>
      <w:proofErr w:type="spellStart"/>
      <w:r w:rsidRPr="00034570">
        <w:rPr>
          <w:rFonts w:ascii="Tahoma" w:eastAsia="Times New Roman" w:hAnsi="Tahoma" w:cs="Tahoma"/>
          <w:color w:val="333333"/>
          <w:sz w:val="24"/>
          <w:szCs w:val="20"/>
        </w:rPr>
        <w:t>phiếu</w:t>
      </w:r>
      <w:proofErr w:type="spellEnd"/>
      <w:r w:rsidRPr="00034570">
        <w:rPr>
          <w:rFonts w:ascii="Tahoma" w:eastAsia="Times New Roman" w:hAnsi="Tahoma" w:cs="Tahoma"/>
          <w:color w:val="333333"/>
          <w:sz w:val="24"/>
          <w:szCs w:val="20"/>
        </w:rPr>
        <w:t xml:space="preserve"> </w:t>
      </w:r>
      <w:proofErr w:type="spellStart"/>
      <w:r w:rsidRPr="00034570">
        <w:rPr>
          <w:rFonts w:ascii="Tahoma" w:eastAsia="Times New Roman" w:hAnsi="Tahoma" w:cs="Tahoma"/>
          <w:color w:val="333333"/>
          <w:sz w:val="24"/>
          <w:szCs w:val="20"/>
        </w:rPr>
        <w:t>trên</w:t>
      </w:r>
      <w:proofErr w:type="spellEnd"/>
      <w:r w:rsidRPr="00034570">
        <w:rPr>
          <w:rFonts w:ascii="Tahoma" w:eastAsia="Times New Roman" w:hAnsi="Tahoma" w:cs="Tahoma"/>
          <w:color w:val="333333"/>
          <w:sz w:val="24"/>
          <w:szCs w:val="20"/>
        </w:rPr>
        <w:t xml:space="preserve"> </w:t>
      </w:r>
      <w:proofErr w:type="spellStart"/>
      <w:r w:rsidRPr="00034570">
        <w:rPr>
          <w:rFonts w:ascii="Tahoma" w:eastAsia="Times New Roman" w:hAnsi="Tahoma" w:cs="Tahoma"/>
          <w:color w:val="333333"/>
          <w:sz w:val="24"/>
          <w:szCs w:val="20"/>
        </w:rPr>
        <w:t>sở</w:t>
      </w:r>
      <w:proofErr w:type="spellEnd"/>
      <w:r w:rsidRPr="00034570">
        <w:rPr>
          <w:rFonts w:ascii="Tahoma" w:eastAsia="Times New Roman" w:hAnsi="Tahoma" w:cs="Tahoma"/>
          <w:color w:val="333333"/>
          <w:sz w:val="24"/>
          <w:szCs w:val="20"/>
        </w:rPr>
        <w:t xml:space="preserve"> </w:t>
      </w:r>
      <w:proofErr w:type="spellStart"/>
      <w:r w:rsidRPr="00034570">
        <w:rPr>
          <w:rFonts w:ascii="Tahoma" w:eastAsia="Times New Roman" w:hAnsi="Tahoma" w:cs="Tahoma"/>
          <w:color w:val="333333"/>
          <w:sz w:val="24"/>
          <w:szCs w:val="20"/>
        </w:rPr>
        <w:t>Chứng</w:t>
      </w:r>
      <w:proofErr w:type="spellEnd"/>
      <w:r w:rsidRPr="00034570">
        <w:rPr>
          <w:rFonts w:ascii="Tahoma" w:eastAsia="Times New Roman" w:hAnsi="Tahoma" w:cs="Tahoma"/>
          <w:color w:val="333333"/>
          <w:sz w:val="24"/>
          <w:szCs w:val="20"/>
        </w:rPr>
        <w:t xml:space="preserve"> </w:t>
      </w:r>
      <w:proofErr w:type="spellStart"/>
      <w:r w:rsidRPr="00034570">
        <w:rPr>
          <w:rFonts w:ascii="Tahoma" w:eastAsia="Times New Roman" w:hAnsi="Tahoma" w:cs="Tahoma"/>
          <w:color w:val="333333"/>
          <w:sz w:val="24"/>
          <w:szCs w:val="20"/>
        </w:rPr>
        <w:t>khoán</w:t>
      </w:r>
      <w:proofErr w:type="spellEnd"/>
      <w:r w:rsidRPr="00034570">
        <w:rPr>
          <w:rFonts w:ascii="Tahoma" w:eastAsia="Times New Roman" w:hAnsi="Tahoma" w:cs="Tahoma"/>
          <w:color w:val="333333"/>
          <w:sz w:val="24"/>
          <w:szCs w:val="20"/>
        </w:rPr>
        <w:t xml:space="preserve"> </w:t>
      </w:r>
      <w:proofErr w:type="spellStart"/>
      <w:r w:rsidRPr="00034570">
        <w:rPr>
          <w:rFonts w:ascii="Tahoma" w:eastAsia="Times New Roman" w:hAnsi="Tahoma" w:cs="Tahoma"/>
          <w:color w:val="333333"/>
          <w:sz w:val="24"/>
          <w:szCs w:val="20"/>
        </w:rPr>
        <w:t>như</w:t>
      </w:r>
      <w:proofErr w:type="spellEnd"/>
      <w:r w:rsidRPr="00034570">
        <w:rPr>
          <w:rFonts w:ascii="Tahoma" w:eastAsia="Times New Roman" w:hAnsi="Tahoma" w:cs="Tahoma"/>
          <w:color w:val="333333"/>
          <w:sz w:val="24"/>
          <w:szCs w:val="20"/>
        </w:rPr>
        <w:t xml:space="preserve"> </w:t>
      </w:r>
      <w:proofErr w:type="spellStart"/>
      <w:r w:rsidRPr="00034570">
        <w:rPr>
          <w:rFonts w:ascii="Tahoma" w:eastAsia="Times New Roman" w:hAnsi="Tahoma" w:cs="Tahoma"/>
          <w:color w:val="333333"/>
          <w:sz w:val="24"/>
          <w:szCs w:val="20"/>
        </w:rPr>
        <w:t>sau</w:t>
      </w:r>
      <w:proofErr w:type="spellEnd"/>
      <w:r w:rsidRPr="00034570">
        <w:rPr>
          <w:rFonts w:ascii="Tahoma" w:eastAsia="Times New Roman" w:hAnsi="Tahoma" w:cs="Tahoma"/>
          <w:color w:val="333333"/>
          <w:sz w:val="24"/>
          <w:szCs w:val="20"/>
        </w:rPr>
        <w:t>:</w:t>
      </w:r>
    </w:p>
    <w:p w:rsidR="00034570" w:rsidRPr="00034570" w:rsidRDefault="00034570" w:rsidP="00143EB1">
      <w:pPr>
        <w:shd w:val="clear" w:color="auto" w:fill="FFFFFF"/>
        <w:spacing w:after="135" w:line="240" w:lineRule="auto"/>
        <w:jc w:val="both"/>
        <w:rPr>
          <w:rFonts w:ascii="Tahoma" w:eastAsia="Times New Roman" w:hAnsi="Tahoma" w:cs="Tahoma"/>
          <w:color w:val="333333"/>
          <w:szCs w:val="20"/>
        </w:rPr>
      </w:pPr>
      <w:r w:rsidRPr="00034570">
        <w:rPr>
          <w:rFonts w:ascii="Tahoma" w:eastAsia="Times New Roman" w:hAnsi="Tahoma" w:cs="Tahoma"/>
          <w:color w:val="333333"/>
          <w:szCs w:val="20"/>
        </w:rPr>
        <w:t> </w:t>
      </w:r>
    </w:p>
    <w:p w:rsidR="00034570" w:rsidRPr="00E17192" w:rsidRDefault="00034570" w:rsidP="00143EB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ahoma" w:eastAsia="Times New Roman" w:hAnsi="Tahoma" w:cs="Tahoma"/>
          <w:b/>
          <w:bCs/>
          <w:color w:val="333333"/>
          <w:sz w:val="23"/>
          <w:szCs w:val="23"/>
        </w:rPr>
      </w:pPr>
      <w:r w:rsidRPr="00E17192">
        <w:rPr>
          <w:rFonts w:ascii="Tahoma" w:eastAsia="Times New Roman" w:hAnsi="Tahoma" w:cs="Tahoma"/>
          <w:b/>
          <w:bCs/>
          <w:color w:val="333333"/>
          <w:sz w:val="23"/>
          <w:szCs w:val="23"/>
        </w:rPr>
        <w:t>TỔ CHỨC ĐĂNG KÝ</w:t>
      </w:r>
    </w:p>
    <w:p w:rsidR="00034570" w:rsidRPr="00034570" w:rsidRDefault="00034570" w:rsidP="00143EB1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</w:rPr>
      </w:pPr>
      <w:proofErr w:type="spellStart"/>
      <w:r w:rsidRPr="00034570">
        <w:rPr>
          <w:rFonts w:ascii="Tahoma" w:eastAsia="Times New Roman" w:hAnsi="Tahoma" w:cs="Tahoma"/>
          <w:color w:val="333333"/>
          <w:sz w:val="23"/>
          <w:szCs w:val="23"/>
        </w:rPr>
        <w:t>Tên</w:t>
      </w:r>
      <w:proofErr w:type="spellEnd"/>
      <w:r w:rsidRPr="00034570">
        <w:rPr>
          <w:rFonts w:ascii="Tahoma" w:eastAsia="Times New Roman" w:hAnsi="Tahoma" w:cs="Tahoma"/>
          <w:color w:val="333333"/>
          <w:sz w:val="23"/>
          <w:szCs w:val="23"/>
        </w:rPr>
        <w:t xml:space="preserve"> </w:t>
      </w:r>
      <w:proofErr w:type="spellStart"/>
      <w:r w:rsidRPr="00034570">
        <w:rPr>
          <w:rFonts w:ascii="Tahoma" w:eastAsia="Times New Roman" w:hAnsi="Tahoma" w:cs="Tahoma"/>
          <w:color w:val="333333"/>
          <w:sz w:val="23"/>
          <w:szCs w:val="23"/>
        </w:rPr>
        <w:t>Công</w:t>
      </w:r>
      <w:proofErr w:type="spellEnd"/>
      <w:r w:rsidRPr="00034570">
        <w:rPr>
          <w:rFonts w:ascii="Tahoma" w:eastAsia="Times New Roman" w:hAnsi="Tahoma" w:cs="Tahoma"/>
          <w:color w:val="333333"/>
          <w:sz w:val="23"/>
          <w:szCs w:val="23"/>
        </w:rPr>
        <w:t xml:space="preserve"> </w:t>
      </w:r>
      <w:proofErr w:type="spellStart"/>
      <w:r w:rsidRPr="00034570">
        <w:rPr>
          <w:rFonts w:ascii="Tahoma" w:eastAsia="Times New Roman" w:hAnsi="Tahoma" w:cs="Tahoma"/>
          <w:color w:val="333333"/>
          <w:sz w:val="23"/>
          <w:szCs w:val="23"/>
        </w:rPr>
        <w:t>ty</w:t>
      </w:r>
      <w:proofErr w:type="spellEnd"/>
      <w:r w:rsidRPr="00034570">
        <w:rPr>
          <w:rFonts w:ascii="Tahoma" w:eastAsia="Times New Roman" w:hAnsi="Tahoma" w:cs="Tahoma"/>
          <w:color w:val="333333"/>
          <w:sz w:val="23"/>
          <w:szCs w:val="23"/>
        </w:rPr>
        <w:t xml:space="preserve">: </w:t>
      </w:r>
      <w:proofErr w:type="spellStart"/>
      <w:r w:rsidRPr="00E17192">
        <w:rPr>
          <w:rFonts w:ascii="Tahoma" w:eastAsia="Times New Roman" w:hAnsi="Tahoma" w:cs="Tahoma"/>
          <w:color w:val="333333"/>
          <w:sz w:val="23"/>
          <w:szCs w:val="23"/>
        </w:rPr>
        <w:t>Công</w:t>
      </w:r>
      <w:proofErr w:type="spellEnd"/>
      <w:r w:rsidRPr="00E17192">
        <w:rPr>
          <w:rFonts w:ascii="Tahoma" w:eastAsia="Times New Roman" w:hAnsi="Tahoma" w:cs="Tahoma"/>
          <w:color w:val="333333"/>
          <w:sz w:val="23"/>
          <w:szCs w:val="23"/>
        </w:rPr>
        <w:t xml:space="preserve"> </w:t>
      </w:r>
      <w:proofErr w:type="spellStart"/>
      <w:r w:rsidRPr="00E17192">
        <w:rPr>
          <w:rFonts w:ascii="Tahoma" w:eastAsia="Times New Roman" w:hAnsi="Tahoma" w:cs="Tahoma"/>
          <w:color w:val="333333"/>
          <w:sz w:val="23"/>
          <w:szCs w:val="23"/>
        </w:rPr>
        <w:t>ty</w:t>
      </w:r>
      <w:proofErr w:type="spellEnd"/>
      <w:r w:rsidRPr="00E17192">
        <w:rPr>
          <w:rFonts w:ascii="Tahoma" w:eastAsia="Times New Roman" w:hAnsi="Tahoma" w:cs="Tahoma"/>
          <w:color w:val="333333"/>
          <w:sz w:val="23"/>
          <w:szCs w:val="23"/>
        </w:rPr>
        <w:t xml:space="preserve"> </w:t>
      </w:r>
      <w:proofErr w:type="spellStart"/>
      <w:r w:rsidRPr="00E17192">
        <w:rPr>
          <w:rFonts w:ascii="Tahoma" w:eastAsia="Times New Roman" w:hAnsi="Tahoma" w:cs="Tahoma"/>
          <w:color w:val="333333"/>
          <w:sz w:val="23"/>
          <w:szCs w:val="23"/>
        </w:rPr>
        <w:t>Cổ</w:t>
      </w:r>
      <w:proofErr w:type="spellEnd"/>
      <w:r w:rsidRPr="00E17192">
        <w:rPr>
          <w:rFonts w:ascii="Tahoma" w:eastAsia="Times New Roman" w:hAnsi="Tahoma" w:cs="Tahoma"/>
          <w:color w:val="333333"/>
          <w:sz w:val="23"/>
          <w:szCs w:val="23"/>
        </w:rPr>
        <w:t xml:space="preserve"> </w:t>
      </w:r>
      <w:proofErr w:type="spellStart"/>
      <w:r w:rsidRPr="00E17192">
        <w:rPr>
          <w:rFonts w:ascii="Tahoma" w:eastAsia="Times New Roman" w:hAnsi="Tahoma" w:cs="Tahoma"/>
          <w:color w:val="333333"/>
          <w:sz w:val="23"/>
          <w:szCs w:val="23"/>
        </w:rPr>
        <w:t>phần</w:t>
      </w:r>
      <w:proofErr w:type="spellEnd"/>
      <w:r w:rsidRPr="00E17192">
        <w:rPr>
          <w:rFonts w:ascii="Tahoma" w:eastAsia="Times New Roman" w:hAnsi="Tahoma" w:cs="Tahoma"/>
          <w:color w:val="333333"/>
          <w:sz w:val="23"/>
          <w:szCs w:val="23"/>
        </w:rPr>
        <w:t xml:space="preserve"> </w:t>
      </w:r>
      <w:proofErr w:type="spellStart"/>
      <w:r w:rsidRPr="00E17192">
        <w:rPr>
          <w:rFonts w:ascii="Tahoma" w:eastAsia="Times New Roman" w:hAnsi="Tahoma" w:cs="Tahoma"/>
          <w:color w:val="333333"/>
          <w:sz w:val="23"/>
          <w:szCs w:val="23"/>
        </w:rPr>
        <w:t>Thương</w:t>
      </w:r>
      <w:proofErr w:type="spellEnd"/>
      <w:r w:rsidRPr="00E17192">
        <w:rPr>
          <w:rFonts w:ascii="Tahoma" w:eastAsia="Times New Roman" w:hAnsi="Tahoma" w:cs="Tahoma"/>
          <w:color w:val="333333"/>
          <w:sz w:val="23"/>
          <w:szCs w:val="23"/>
        </w:rPr>
        <w:t xml:space="preserve"> </w:t>
      </w:r>
      <w:proofErr w:type="spellStart"/>
      <w:r w:rsidRPr="00E17192">
        <w:rPr>
          <w:rFonts w:ascii="Tahoma" w:eastAsia="Times New Roman" w:hAnsi="Tahoma" w:cs="Tahoma"/>
          <w:color w:val="333333"/>
          <w:sz w:val="23"/>
          <w:szCs w:val="23"/>
        </w:rPr>
        <w:t>mại</w:t>
      </w:r>
      <w:proofErr w:type="spellEnd"/>
      <w:r w:rsidRPr="00E17192">
        <w:rPr>
          <w:rFonts w:ascii="Tahoma" w:eastAsia="Times New Roman" w:hAnsi="Tahoma" w:cs="Tahoma"/>
          <w:color w:val="333333"/>
          <w:sz w:val="23"/>
          <w:szCs w:val="23"/>
        </w:rPr>
        <w:t xml:space="preserve"> </w:t>
      </w:r>
      <w:proofErr w:type="spellStart"/>
      <w:r w:rsidRPr="00E17192">
        <w:rPr>
          <w:rFonts w:ascii="Tahoma" w:eastAsia="Times New Roman" w:hAnsi="Tahoma" w:cs="Tahoma"/>
          <w:color w:val="333333"/>
          <w:sz w:val="23"/>
          <w:szCs w:val="23"/>
        </w:rPr>
        <w:t>Dịch</w:t>
      </w:r>
      <w:proofErr w:type="spellEnd"/>
      <w:r w:rsidRPr="00E17192">
        <w:rPr>
          <w:rFonts w:ascii="Tahoma" w:eastAsia="Times New Roman" w:hAnsi="Tahoma" w:cs="Tahoma"/>
          <w:color w:val="333333"/>
          <w:sz w:val="23"/>
          <w:szCs w:val="23"/>
        </w:rPr>
        <w:t xml:space="preserve"> </w:t>
      </w:r>
      <w:proofErr w:type="spellStart"/>
      <w:r w:rsidRPr="00E17192">
        <w:rPr>
          <w:rFonts w:ascii="Tahoma" w:eastAsia="Times New Roman" w:hAnsi="Tahoma" w:cs="Tahoma"/>
          <w:color w:val="333333"/>
          <w:sz w:val="23"/>
          <w:szCs w:val="23"/>
        </w:rPr>
        <w:t>vụ</w:t>
      </w:r>
      <w:proofErr w:type="spellEnd"/>
      <w:r w:rsidRPr="00E17192">
        <w:rPr>
          <w:rFonts w:ascii="Tahoma" w:eastAsia="Times New Roman" w:hAnsi="Tahoma" w:cs="Tahoma"/>
          <w:color w:val="333333"/>
          <w:sz w:val="23"/>
          <w:szCs w:val="23"/>
        </w:rPr>
        <w:t xml:space="preserve"> TNS Holdings</w:t>
      </w:r>
    </w:p>
    <w:p w:rsidR="00034570" w:rsidRPr="00E17192" w:rsidRDefault="00034570" w:rsidP="00143EB1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</w:rPr>
      </w:pPr>
      <w:proofErr w:type="spellStart"/>
      <w:r w:rsidRPr="00E17192">
        <w:rPr>
          <w:rFonts w:ascii="Tahoma" w:eastAsia="Times New Roman" w:hAnsi="Tahoma" w:cs="Tahoma"/>
          <w:color w:val="333333"/>
          <w:sz w:val="23"/>
          <w:szCs w:val="23"/>
        </w:rPr>
        <w:t>Trụ</w:t>
      </w:r>
      <w:proofErr w:type="spellEnd"/>
      <w:r w:rsidRPr="00E17192">
        <w:rPr>
          <w:rFonts w:ascii="Tahoma" w:eastAsia="Times New Roman" w:hAnsi="Tahoma" w:cs="Tahoma"/>
          <w:color w:val="333333"/>
          <w:sz w:val="23"/>
          <w:szCs w:val="23"/>
        </w:rPr>
        <w:t xml:space="preserve"> </w:t>
      </w:r>
      <w:proofErr w:type="spellStart"/>
      <w:r w:rsidRPr="00E17192">
        <w:rPr>
          <w:rFonts w:ascii="Tahoma" w:eastAsia="Times New Roman" w:hAnsi="Tahoma" w:cs="Tahoma"/>
          <w:color w:val="333333"/>
          <w:sz w:val="23"/>
          <w:szCs w:val="23"/>
        </w:rPr>
        <w:t>sở</w:t>
      </w:r>
      <w:proofErr w:type="spellEnd"/>
      <w:r w:rsidRPr="00E17192">
        <w:rPr>
          <w:rFonts w:ascii="Tahoma" w:eastAsia="Times New Roman" w:hAnsi="Tahoma" w:cs="Tahoma"/>
          <w:color w:val="333333"/>
          <w:sz w:val="23"/>
          <w:szCs w:val="23"/>
        </w:rPr>
        <w:t xml:space="preserve"> </w:t>
      </w:r>
      <w:proofErr w:type="spellStart"/>
      <w:r w:rsidRPr="00E17192">
        <w:rPr>
          <w:rFonts w:ascii="Tahoma" w:eastAsia="Times New Roman" w:hAnsi="Tahoma" w:cs="Tahoma"/>
          <w:color w:val="333333"/>
          <w:sz w:val="23"/>
          <w:szCs w:val="23"/>
        </w:rPr>
        <w:t>chính</w:t>
      </w:r>
      <w:proofErr w:type="spellEnd"/>
      <w:r w:rsidRPr="00E17192">
        <w:rPr>
          <w:rFonts w:ascii="Tahoma" w:eastAsia="Times New Roman" w:hAnsi="Tahoma" w:cs="Tahoma"/>
          <w:color w:val="333333"/>
          <w:sz w:val="23"/>
          <w:szCs w:val="23"/>
        </w:rPr>
        <w:tab/>
        <w:t>:</w:t>
      </w:r>
      <w:r w:rsidRPr="00E17192">
        <w:rPr>
          <w:rFonts w:ascii="Tahoma" w:eastAsia="Times New Roman" w:hAnsi="Tahoma" w:cs="Tahoma"/>
          <w:color w:val="333333"/>
          <w:sz w:val="23"/>
          <w:szCs w:val="23"/>
        </w:rPr>
        <w:tab/>
      </w:r>
      <w:proofErr w:type="spellStart"/>
      <w:r w:rsidRPr="00E17192">
        <w:rPr>
          <w:rFonts w:ascii="Tahoma" w:eastAsia="Times New Roman" w:hAnsi="Tahoma" w:cs="Tahoma"/>
          <w:color w:val="333333"/>
          <w:sz w:val="23"/>
          <w:szCs w:val="23"/>
        </w:rPr>
        <w:t>Tầng</w:t>
      </w:r>
      <w:proofErr w:type="spellEnd"/>
      <w:r w:rsidRPr="00E17192">
        <w:rPr>
          <w:rFonts w:ascii="Tahoma" w:eastAsia="Times New Roman" w:hAnsi="Tahoma" w:cs="Tahoma"/>
          <w:color w:val="333333"/>
          <w:sz w:val="23"/>
          <w:szCs w:val="23"/>
        </w:rPr>
        <w:t xml:space="preserve"> 25, </w:t>
      </w:r>
      <w:proofErr w:type="spellStart"/>
      <w:r w:rsidRPr="00E17192">
        <w:rPr>
          <w:rFonts w:ascii="Tahoma" w:eastAsia="Times New Roman" w:hAnsi="Tahoma" w:cs="Tahoma"/>
          <w:color w:val="333333"/>
          <w:sz w:val="23"/>
          <w:szCs w:val="23"/>
        </w:rPr>
        <w:t>Tòa</w:t>
      </w:r>
      <w:proofErr w:type="spellEnd"/>
      <w:r w:rsidRPr="00E17192">
        <w:rPr>
          <w:rFonts w:ascii="Tahoma" w:eastAsia="Times New Roman" w:hAnsi="Tahoma" w:cs="Tahoma"/>
          <w:color w:val="333333"/>
          <w:sz w:val="23"/>
          <w:szCs w:val="23"/>
        </w:rPr>
        <w:t xml:space="preserve"> </w:t>
      </w:r>
      <w:proofErr w:type="spellStart"/>
      <w:r w:rsidRPr="00E17192">
        <w:rPr>
          <w:rFonts w:ascii="Tahoma" w:eastAsia="Times New Roman" w:hAnsi="Tahoma" w:cs="Tahoma"/>
          <w:color w:val="333333"/>
          <w:sz w:val="23"/>
          <w:szCs w:val="23"/>
        </w:rPr>
        <w:t>nhà</w:t>
      </w:r>
      <w:proofErr w:type="spellEnd"/>
      <w:r w:rsidRPr="00E17192">
        <w:rPr>
          <w:rFonts w:ascii="Tahoma" w:eastAsia="Times New Roman" w:hAnsi="Tahoma" w:cs="Tahoma"/>
          <w:color w:val="333333"/>
          <w:sz w:val="23"/>
          <w:szCs w:val="23"/>
        </w:rPr>
        <w:t xml:space="preserve"> TNR, 54A Nguyễn </w:t>
      </w:r>
      <w:proofErr w:type="spellStart"/>
      <w:r w:rsidRPr="00E17192">
        <w:rPr>
          <w:rFonts w:ascii="Tahoma" w:eastAsia="Times New Roman" w:hAnsi="Tahoma" w:cs="Tahoma"/>
          <w:color w:val="333333"/>
          <w:sz w:val="23"/>
          <w:szCs w:val="23"/>
        </w:rPr>
        <w:t>Chí</w:t>
      </w:r>
      <w:proofErr w:type="spellEnd"/>
      <w:r w:rsidRPr="00E17192">
        <w:rPr>
          <w:rFonts w:ascii="Tahoma" w:eastAsia="Times New Roman" w:hAnsi="Tahoma" w:cs="Tahoma"/>
          <w:color w:val="333333"/>
          <w:sz w:val="23"/>
          <w:szCs w:val="23"/>
        </w:rPr>
        <w:t xml:space="preserve"> Thanh, </w:t>
      </w:r>
      <w:proofErr w:type="spellStart"/>
      <w:r w:rsidRPr="00E17192">
        <w:rPr>
          <w:rFonts w:ascii="Tahoma" w:eastAsia="Times New Roman" w:hAnsi="Tahoma" w:cs="Tahoma"/>
          <w:color w:val="333333"/>
          <w:sz w:val="23"/>
          <w:szCs w:val="23"/>
        </w:rPr>
        <w:t>phường</w:t>
      </w:r>
      <w:proofErr w:type="spellEnd"/>
      <w:r w:rsidRPr="00E17192">
        <w:rPr>
          <w:rFonts w:ascii="Tahoma" w:eastAsia="Times New Roman" w:hAnsi="Tahoma" w:cs="Tahoma"/>
          <w:color w:val="333333"/>
          <w:sz w:val="23"/>
          <w:szCs w:val="23"/>
        </w:rPr>
        <w:t xml:space="preserve"> Láng </w:t>
      </w:r>
      <w:proofErr w:type="spellStart"/>
      <w:r w:rsidRPr="00E17192">
        <w:rPr>
          <w:rFonts w:ascii="Tahoma" w:eastAsia="Times New Roman" w:hAnsi="Tahoma" w:cs="Tahoma"/>
          <w:color w:val="333333"/>
          <w:sz w:val="23"/>
          <w:szCs w:val="23"/>
        </w:rPr>
        <w:t>Thượng</w:t>
      </w:r>
      <w:proofErr w:type="spellEnd"/>
      <w:r w:rsidRPr="00E17192">
        <w:rPr>
          <w:rFonts w:ascii="Tahoma" w:eastAsia="Times New Roman" w:hAnsi="Tahoma" w:cs="Tahoma"/>
          <w:color w:val="333333"/>
          <w:sz w:val="23"/>
          <w:szCs w:val="23"/>
        </w:rPr>
        <w:t xml:space="preserve">, </w:t>
      </w:r>
      <w:proofErr w:type="spellStart"/>
      <w:r w:rsidRPr="00E17192">
        <w:rPr>
          <w:rFonts w:ascii="Tahoma" w:eastAsia="Times New Roman" w:hAnsi="Tahoma" w:cs="Tahoma"/>
          <w:color w:val="333333"/>
          <w:sz w:val="23"/>
          <w:szCs w:val="23"/>
        </w:rPr>
        <w:t>Quận</w:t>
      </w:r>
      <w:proofErr w:type="spellEnd"/>
      <w:r w:rsidRPr="00E17192">
        <w:rPr>
          <w:rFonts w:ascii="Tahoma" w:eastAsia="Times New Roman" w:hAnsi="Tahoma" w:cs="Tahoma"/>
          <w:color w:val="333333"/>
          <w:sz w:val="23"/>
          <w:szCs w:val="23"/>
        </w:rPr>
        <w:t xml:space="preserve"> </w:t>
      </w:r>
      <w:proofErr w:type="spellStart"/>
      <w:r w:rsidRPr="00E17192">
        <w:rPr>
          <w:rFonts w:ascii="Tahoma" w:eastAsia="Times New Roman" w:hAnsi="Tahoma" w:cs="Tahoma"/>
          <w:color w:val="333333"/>
          <w:sz w:val="23"/>
          <w:szCs w:val="23"/>
        </w:rPr>
        <w:t>Đống</w:t>
      </w:r>
      <w:proofErr w:type="spellEnd"/>
      <w:r w:rsidRPr="00E17192">
        <w:rPr>
          <w:rFonts w:ascii="Tahoma" w:eastAsia="Times New Roman" w:hAnsi="Tahoma" w:cs="Tahoma"/>
          <w:color w:val="333333"/>
          <w:sz w:val="23"/>
          <w:szCs w:val="23"/>
        </w:rPr>
        <w:t xml:space="preserve"> </w:t>
      </w:r>
      <w:proofErr w:type="spellStart"/>
      <w:r w:rsidRPr="00E17192">
        <w:rPr>
          <w:rFonts w:ascii="Tahoma" w:eastAsia="Times New Roman" w:hAnsi="Tahoma" w:cs="Tahoma"/>
          <w:color w:val="333333"/>
          <w:sz w:val="23"/>
          <w:szCs w:val="23"/>
        </w:rPr>
        <w:t>Đa</w:t>
      </w:r>
      <w:proofErr w:type="spellEnd"/>
      <w:r w:rsidRPr="00E17192">
        <w:rPr>
          <w:rFonts w:ascii="Tahoma" w:eastAsia="Times New Roman" w:hAnsi="Tahoma" w:cs="Tahoma"/>
          <w:color w:val="333333"/>
          <w:sz w:val="23"/>
          <w:szCs w:val="23"/>
        </w:rPr>
        <w:t xml:space="preserve">, Thành </w:t>
      </w:r>
      <w:proofErr w:type="spellStart"/>
      <w:r w:rsidRPr="00E17192">
        <w:rPr>
          <w:rFonts w:ascii="Tahoma" w:eastAsia="Times New Roman" w:hAnsi="Tahoma" w:cs="Tahoma"/>
          <w:color w:val="333333"/>
          <w:sz w:val="23"/>
          <w:szCs w:val="23"/>
        </w:rPr>
        <w:t>phố</w:t>
      </w:r>
      <w:proofErr w:type="spellEnd"/>
      <w:r w:rsidRPr="00E17192">
        <w:rPr>
          <w:rFonts w:ascii="Tahoma" w:eastAsia="Times New Roman" w:hAnsi="Tahoma" w:cs="Tahoma"/>
          <w:color w:val="333333"/>
          <w:sz w:val="23"/>
          <w:szCs w:val="23"/>
        </w:rPr>
        <w:t xml:space="preserve"> </w:t>
      </w:r>
      <w:proofErr w:type="spellStart"/>
      <w:r w:rsidRPr="00E17192">
        <w:rPr>
          <w:rFonts w:ascii="Tahoma" w:eastAsia="Times New Roman" w:hAnsi="Tahoma" w:cs="Tahoma"/>
          <w:color w:val="333333"/>
          <w:sz w:val="23"/>
          <w:szCs w:val="23"/>
        </w:rPr>
        <w:t>Hà</w:t>
      </w:r>
      <w:proofErr w:type="spellEnd"/>
      <w:r w:rsidRPr="00E17192">
        <w:rPr>
          <w:rFonts w:ascii="Tahoma" w:eastAsia="Times New Roman" w:hAnsi="Tahoma" w:cs="Tahoma"/>
          <w:color w:val="333333"/>
          <w:sz w:val="23"/>
          <w:szCs w:val="23"/>
        </w:rPr>
        <w:t xml:space="preserve"> </w:t>
      </w:r>
      <w:proofErr w:type="spellStart"/>
      <w:r w:rsidRPr="00E17192">
        <w:rPr>
          <w:rFonts w:ascii="Tahoma" w:eastAsia="Times New Roman" w:hAnsi="Tahoma" w:cs="Tahoma"/>
          <w:color w:val="333333"/>
          <w:sz w:val="23"/>
          <w:szCs w:val="23"/>
        </w:rPr>
        <w:t>Nội</w:t>
      </w:r>
      <w:proofErr w:type="spellEnd"/>
    </w:p>
    <w:p w:rsidR="00034570" w:rsidRPr="00E17192" w:rsidRDefault="00034570" w:rsidP="00143EB1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</w:rPr>
      </w:pPr>
      <w:proofErr w:type="spellStart"/>
      <w:r w:rsidRPr="00E17192">
        <w:rPr>
          <w:rFonts w:ascii="Tahoma" w:eastAsia="Times New Roman" w:hAnsi="Tahoma" w:cs="Tahoma"/>
          <w:color w:val="333333"/>
          <w:sz w:val="23"/>
          <w:szCs w:val="23"/>
        </w:rPr>
        <w:t>Điện</w:t>
      </w:r>
      <w:proofErr w:type="spellEnd"/>
      <w:r w:rsidRPr="00E17192">
        <w:rPr>
          <w:rFonts w:ascii="Tahoma" w:eastAsia="Times New Roman" w:hAnsi="Tahoma" w:cs="Tahoma"/>
          <w:color w:val="333333"/>
          <w:sz w:val="23"/>
          <w:szCs w:val="23"/>
        </w:rPr>
        <w:t xml:space="preserve"> </w:t>
      </w:r>
      <w:proofErr w:type="spellStart"/>
      <w:r w:rsidRPr="00E17192">
        <w:rPr>
          <w:rFonts w:ascii="Tahoma" w:eastAsia="Times New Roman" w:hAnsi="Tahoma" w:cs="Tahoma"/>
          <w:color w:val="333333"/>
          <w:sz w:val="23"/>
          <w:szCs w:val="23"/>
        </w:rPr>
        <w:t>thoại</w:t>
      </w:r>
      <w:proofErr w:type="spellEnd"/>
      <w:r w:rsidRPr="00E17192">
        <w:rPr>
          <w:rFonts w:ascii="Tahoma" w:eastAsia="Times New Roman" w:hAnsi="Tahoma" w:cs="Tahoma"/>
          <w:color w:val="333333"/>
          <w:sz w:val="23"/>
          <w:szCs w:val="23"/>
        </w:rPr>
        <w:tab/>
        <w:t>:</w:t>
      </w:r>
      <w:r w:rsidRPr="00E17192">
        <w:rPr>
          <w:rFonts w:ascii="Tahoma" w:eastAsia="Times New Roman" w:hAnsi="Tahoma" w:cs="Tahoma"/>
          <w:color w:val="333333"/>
          <w:sz w:val="23"/>
          <w:szCs w:val="23"/>
        </w:rPr>
        <w:tab/>
        <w:t>(84.24) 7307 3099 (7895)</w:t>
      </w:r>
    </w:p>
    <w:p w:rsidR="00034570" w:rsidRPr="00E17192" w:rsidRDefault="00034570" w:rsidP="00143EB1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</w:rPr>
      </w:pPr>
      <w:r w:rsidRPr="00E17192">
        <w:rPr>
          <w:rFonts w:ascii="Tahoma" w:eastAsia="Times New Roman" w:hAnsi="Tahoma" w:cs="Tahoma"/>
          <w:color w:val="333333"/>
          <w:sz w:val="23"/>
          <w:szCs w:val="23"/>
        </w:rPr>
        <w:t>Fax</w:t>
      </w:r>
      <w:r w:rsidRPr="00E17192">
        <w:rPr>
          <w:rFonts w:ascii="Tahoma" w:eastAsia="Times New Roman" w:hAnsi="Tahoma" w:cs="Tahoma"/>
          <w:color w:val="333333"/>
          <w:sz w:val="23"/>
          <w:szCs w:val="23"/>
        </w:rPr>
        <w:tab/>
      </w:r>
      <w:r w:rsidR="00BC2140">
        <w:rPr>
          <w:rFonts w:ascii="Tahoma" w:eastAsia="Times New Roman" w:hAnsi="Tahoma" w:cs="Tahoma"/>
          <w:color w:val="333333"/>
          <w:sz w:val="23"/>
          <w:szCs w:val="23"/>
        </w:rPr>
        <w:tab/>
      </w:r>
      <w:r w:rsidRPr="00E17192">
        <w:rPr>
          <w:rFonts w:ascii="Tahoma" w:eastAsia="Times New Roman" w:hAnsi="Tahoma" w:cs="Tahoma"/>
          <w:color w:val="333333"/>
          <w:sz w:val="23"/>
          <w:szCs w:val="23"/>
        </w:rPr>
        <w:t>:</w:t>
      </w:r>
      <w:r w:rsidRPr="00E17192">
        <w:rPr>
          <w:rFonts w:ascii="Tahoma" w:eastAsia="Times New Roman" w:hAnsi="Tahoma" w:cs="Tahoma"/>
          <w:color w:val="333333"/>
          <w:sz w:val="23"/>
          <w:szCs w:val="23"/>
        </w:rPr>
        <w:tab/>
        <w:t>(84.24) 3771 3651</w:t>
      </w:r>
    </w:p>
    <w:p w:rsidR="00034570" w:rsidRPr="00E17192" w:rsidRDefault="00034570" w:rsidP="00143EB1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</w:rPr>
      </w:pPr>
      <w:r w:rsidRPr="00E17192">
        <w:rPr>
          <w:rFonts w:ascii="Tahoma" w:eastAsia="Times New Roman" w:hAnsi="Tahoma" w:cs="Tahoma"/>
          <w:color w:val="333333"/>
          <w:sz w:val="23"/>
          <w:szCs w:val="23"/>
        </w:rPr>
        <w:t>Website</w:t>
      </w:r>
      <w:r w:rsidRPr="00E17192">
        <w:rPr>
          <w:rFonts w:ascii="Tahoma" w:eastAsia="Times New Roman" w:hAnsi="Tahoma" w:cs="Tahoma"/>
          <w:color w:val="333333"/>
          <w:sz w:val="23"/>
          <w:szCs w:val="23"/>
        </w:rPr>
        <w:tab/>
        <w:t>:</w:t>
      </w:r>
      <w:r w:rsidRPr="00E17192">
        <w:rPr>
          <w:rFonts w:ascii="Tahoma" w:eastAsia="Times New Roman" w:hAnsi="Tahoma" w:cs="Tahoma"/>
          <w:color w:val="333333"/>
          <w:sz w:val="23"/>
          <w:szCs w:val="23"/>
        </w:rPr>
        <w:tab/>
      </w:r>
      <w:r w:rsidRPr="00745F3B">
        <w:rPr>
          <w:rFonts w:ascii="Tahoma" w:eastAsia="Times New Roman" w:hAnsi="Tahoma" w:cs="Tahoma"/>
          <w:i/>
          <w:color w:val="333333"/>
          <w:sz w:val="23"/>
          <w:szCs w:val="23"/>
        </w:rPr>
        <w:t xml:space="preserve">www.tnsholdings.vn </w:t>
      </w:r>
      <w:r w:rsidRPr="00745F3B">
        <w:rPr>
          <w:rFonts w:ascii="Tahoma" w:eastAsia="Times New Roman" w:hAnsi="Tahoma" w:cs="Tahoma"/>
          <w:i/>
          <w:color w:val="333333"/>
          <w:sz w:val="23"/>
          <w:szCs w:val="23"/>
        </w:rPr>
        <w:cr/>
      </w:r>
    </w:p>
    <w:p w:rsidR="00034570" w:rsidRPr="00E17192" w:rsidRDefault="00034570" w:rsidP="00143EB1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</w:rPr>
      </w:pPr>
      <w:proofErr w:type="spellStart"/>
      <w:r w:rsidRPr="00E17192">
        <w:rPr>
          <w:rFonts w:ascii="Tahoma" w:eastAsia="Times New Roman" w:hAnsi="Tahoma" w:cs="Tahoma"/>
          <w:color w:val="333333"/>
          <w:sz w:val="23"/>
          <w:szCs w:val="23"/>
        </w:rPr>
        <w:t>Vốn</w:t>
      </w:r>
      <w:proofErr w:type="spellEnd"/>
      <w:r w:rsidRPr="00E17192">
        <w:rPr>
          <w:rFonts w:ascii="Tahoma" w:eastAsia="Times New Roman" w:hAnsi="Tahoma" w:cs="Tahoma"/>
          <w:color w:val="333333"/>
          <w:sz w:val="23"/>
          <w:szCs w:val="23"/>
        </w:rPr>
        <w:t xml:space="preserve"> </w:t>
      </w:r>
      <w:proofErr w:type="spellStart"/>
      <w:r w:rsidRPr="00E17192">
        <w:rPr>
          <w:rFonts w:ascii="Tahoma" w:eastAsia="Times New Roman" w:hAnsi="Tahoma" w:cs="Tahoma"/>
          <w:color w:val="333333"/>
          <w:sz w:val="23"/>
          <w:szCs w:val="23"/>
        </w:rPr>
        <w:t>Điều</w:t>
      </w:r>
      <w:proofErr w:type="spellEnd"/>
      <w:r w:rsidRPr="00E17192">
        <w:rPr>
          <w:rFonts w:ascii="Tahoma" w:eastAsia="Times New Roman" w:hAnsi="Tahoma" w:cs="Tahoma"/>
          <w:color w:val="333333"/>
          <w:sz w:val="23"/>
          <w:szCs w:val="23"/>
        </w:rPr>
        <w:t xml:space="preserve"> </w:t>
      </w:r>
      <w:proofErr w:type="spellStart"/>
      <w:r w:rsidRPr="00E17192">
        <w:rPr>
          <w:rFonts w:ascii="Tahoma" w:eastAsia="Times New Roman" w:hAnsi="Tahoma" w:cs="Tahoma"/>
          <w:color w:val="333333"/>
          <w:sz w:val="23"/>
          <w:szCs w:val="23"/>
        </w:rPr>
        <w:t>lệ</w:t>
      </w:r>
      <w:proofErr w:type="spellEnd"/>
      <w:r w:rsidRPr="00E17192">
        <w:rPr>
          <w:rFonts w:ascii="Tahoma" w:eastAsia="Times New Roman" w:hAnsi="Tahoma" w:cs="Tahoma"/>
          <w:color w:val="333333"/>
          <w:sz w:val="23"/>
          <w:szCs w:val="23"/>
        </w:rPr>
        <w:t xml:space="preserve"> </w:t>
      </w:r>
      <w:proofErr w:type="spellStart"/>
      <w:r w:rsidRPr="00E17192">
        <w:rPr>
          <w:rFonts w:ascii="Tahoma" w:eastAsia="Times New Roman" w:hAnsi="Tahoma" w:cs="Tahoma"/>
          <w:color w:val="333333"/>
          <w:sz w:val="23"/>
          <w:szCs w:val="23"/>
        </w:rPr>
        <w:t>đăng</w:t>
      </w:r>
      <w:proofErr w:type="spellEnd"/>
      <w:r w:rsidRPr="00E17192">
        <w:rPr>
          <w:rFonts w:ascii="Tahoma" w:eastAsia="Times New Roman" w:hAnsi="Tahoma" w:cs="Tahoma"/>
          <w:color w:val="333333"/>
          <w:sz w:val="23"/>
          <w:szCs w:val="23"/>
        </w:rPr>
        <w:t xml:space="preserve"> </w:t>
      </w:r>
      <w:proofErr w:type="spellStart"/>
      <w:r w:rsidRPr="00E17192">
        <w:rPr>
          <w:rFonts w:ascii="Tahoma" w:eastAsia="Times New Roman" w:hAnsi="Tahoma" w:cs="Tahoma"/>
          <w:color w:val="333333"/>
          <w:sz w:val="23"/>
          <w:szCs w:val="23"/>
        </w:rPr>
        <w:t>ký</w:t>
      </w:r>
      <w:proofErr w:type="spellEnd"/>
      <w:r w:rsidRPr="00E17192">
        <w:rPr>
          <w:rFonts w:ascii="Tahoma" w:eastAsia="Times New Roman" w:hAnsi="Tahoma" w:cs="Tahoma"/>
          <w:color w:val="333333"/>
          <w:sz w:val="23"/>
          <w:szCs w:val="23"/>
        </w:rPr>
        <w:tab/>
        <w:t>:</w:t>
      </w:r>
      <w:r w:rsidRPr="00E17192">
        <w:rPr>
          <w:rFonts w:ascii="Tahoma" w:eastAsia="Times New Roman" w:hAnsi="Tahoma" w:cs="Tahoma"/>
          <w:color w:val="333333"/>
          <w:sz w:val="23"/>
          <w:szCs w:val="23"/>
        </w:rPr>
        <w:tab/>
        <w:t>133.000.000.000</w:t>
      </w:r>
    </w:p>
    <w:p w:rsidR="00034570" w:rsidRPr="00034570" w:rsidRDefault="00034570" w:rsidP="00143EB1">
      <w:pPr>
        <w:spacing w:after="0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</w:rPr>
      </w:pPr>
      <w:proofErr w:type="spellStart"/>
      <w:r w:rsidRPr="00E17192">
        <w:rPr>
          <w:rFonts w:ascii="Tahoma" w:eastAsia="Times New Roman" w:hAnsi="Tahoma" w:cs="Tahoma"/>
          <w:color w:val="333333"/>
          <w:sz w:val="23"/>
          <w:szCs w:val="23"/>
        </w:rPr>
        <w:t>Vốn</w:t>
      </w:r>
      <w:proofErr w:type="spellEnd"/>
      <w:r w:rsidRPr="00E17192">
        <w:rPr>
          <w:rFonts w:ascii="Tahoma" w:eastAsia="Times New Roman" w:hAnsi="Tahoma" w:cs="Tahoma"/>
          <w:color w:val="333333"/>
          <w:sz w:val="23"/>
          <w:szCs w:val="23"/>
        </w:rPr>
        <w:t xml:space="preserve"> </w:t>
      </w:r>
      <w:proofErr w:type="spellStart"/>
      <w:r w:rsidRPr="00E17192">
        <w:rPr>
          <w:rFonts w:ascii="Tahoma" w:eastAsia="Times New Roman" w:hAnsi="Tahoma" w:cs="Tahoma"/>
          <w:color w:val="333333"/>
          <w:sz w:val="23"/>
          <w:szCs w:val="23"/>
        </w:rPr>
        <w:t>Điều</w:t>
      </w:r>
      <w:proofErr w:type="spellEnd"/>
      <w:r w:rsidRPr="00E17192">
        <w:rPr>
          <w:rFonts w:ascii="Tahoma" w:eastAsia="Times New Roman" w:hAnsi="Tahoma" w:cs="Tahoma"/>
          <w:color w:val="333333"/>
          <w:sz w:val="23"/>
          <w:szCs w:val="23"/>
        </w:rPr>
        <w:t xml:space="preserve"> </w:t>
      </w:r>
      <w:proofErr w:type="spellStart"/>
      <w:r w:rsidRPr="00E17192">
        <w:rPr>
          <w:rFonts w:ascii="Tahoma" w:eastAsia="Times New Roman" w:hAnsi="Tahoma" w:cs="Tahoma"/>
          <w:color w:val="333333"/>
          <w:sz w:val="23"/>
          <w:szCs w:val="23"/>
        </w:rPr>
        <w:t>lệ</w:t>
      </w:r>
      <w:proofErr w:type="spellEnd"/>
      <w:r w:rsidRPr="00E17192">
        <w:rPr>
          <w:rFonts w:ascii="Tahoma" w:eastAsia="Times New Roman" w:hAnsi="Tahoma" w:cs="Tahoma"/>
          <w:color w:val="333333"/>
          <w:sz w:val="23"/>
          <w:szCs w:val="23"/>
        </w:rPr>
        <w:t xml:space="preserve"> </w:t>
      </w:r>
      <w:proofErr w:type="spellStart"/>
      <w:r w:rsidRPr="00E17192">
        <w:rPr>
          <w:rFonts w:ascii="Tahoma" w:eastAsia="Times New Roman" w:hAnsi="Tahoma" w:cs="Tahoma"/>
          <w:color w:val="333333"/>
          <w:sz w:val="23"/>
          <w:szCs w:val="23"/>
        </w:rPr>
        <w:t>thực</w:t>
      </w:r>
      <w:proofErr w:type="spellEnd"/>
      <w:r w:rsidRPr="00E17192">
        <w:rPr>
          <w:rFonts w:ascii="Tahoma" w:eastAsia="Times New Roman" w:hAnsi="Tahoma" w:cs="Tahoma"/>
          <w:color w:val="333333"/>
          <w:sz w:val="23"/>
          <w:szCs w:val="23"/>
        </w:rPr>
        <w:t xml:space="preserve"> </w:t>
      </w:r>
      <w:proofErr w:type="spellStart"/>
      <w:r w:rsidRPr="00E17192">
        <w:rPr>
          <w:rFonts w:ascii="Tahoma" w:eastAsia="Times New Roman" w:hAnsi="Tahoma" w:cs="Tahoma"/>
          <w:color w:val="333333"/>
          <w:sz w:val="23"/>
          <w:szCs w:val="23"/>
        </w:rPr>
        <w:t>góp</w:t>
      </w:r>
      <w:proofErr w:type="spellEnd"/>
      <w:r w:rsidRPr="00E17192">
        <w:rPr>
          <w:rFonts w:ascii="Tahoma" w:eastAsia="Times New Roman" w:hAnsi="Tahoma" w:cs="Tahoma"/>
          <w:color w:val="333333"/>
          <w:sz w:val="23"/>
          <w:szCs w:val="23"/>
        </w:rPr>
        <w:tab/>
        <w:t>:</w:t>
      </w:r>
      <w:r w:rsidRPr="00E17192">
        <w:rPr>
          <w:rFonts w:ascii="Tahoma" w:eastAsia="Times New Roman" w:hAnsi="Tahoma" w:cs="Tahoma"/>
          <w:color w:val="333333"/>
          <w:sz w:val="23"/>
          <w:szCs w:val="23"/>
        </w:rPr>
        <w:tab/>
        <w:t>133.000.000.000</w:t>
      </w:r>
      <w:r w:rsidRPr="00034570">
        <w:rPr>
          <w:rFonts w:ascii="Tahoma" w:eastAsia="Times New Roman" w:hAnsi="Tahoma" w:cs="Tahoma"/>
          <w:color w:val="333333"/>
          <w:sz w:val="23"/>
          <w:szCs w:val="23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5"/>
        <w:gridCol w:w="225"/>
      </w:tblGrid>
      <w:tr w:rsidR="00C57591" w:rsidRPr="009E3543" w:rsidTr="009E3543">
        <w:tc>
          <w:tcPr>
            <w:tcW w:w="0" w:type="auto"/>
            <w:shd w:val="clear" w:color="auto" w:fill="FFFFFF"/>
            <w:vAlign w:val="center"/>
            <w:hideMark/>
          </w:tcPr>
          <w:p w:rsidR="009E3543" w:rsidRPr="009E3543" w:rsidRDefault="00E17192" w:rsidP="00143EB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23"/>
                <w:szCs w:val="23"/>
              </w:rPr>
            </w:pPr>
            <w:r>
              <w:rPr>
                <w:rFonts w:ascii="Tahoma" w:eastAsia="Times New Roman" w:hAnsi="Tahoma" w:cs="Tahoma"/>
                <w:b/>
                <w:bCs/>
                <w:color w:val="333333"/>
                <w:sz w:val="23"/>
                <w:szCs w:val="23"/>
              </w:rPr>
              <w:t xml:space="preserve"> </w:t>
            </w:r>
            <w:proofErr w:type="spellStart"/>
            <w:r w:rsidR="009E3543" w:rsidRPr="009E3543">
              <w:rPr>
                <w:rFonts w:ascii="Tahoma" w:eastAsia="Times New Roman" w:hAnsi="Tahoma" w:cs="Tahoma"/>
                <w:b/>
                <w:bCs/>
                <w:color w:val="333333"/>
                <w:sz w:val="23"/>
                <w:szCs w:val="23"/>
              </w:rPr>
              <w:t>Cổ</w:t>
            </w:r>
            <w:proofErr w:type="spellEnd"/>
            <w:r w:rsidR="009E3543" w:rsidRPr="009E3543">
              <w:rPr>
                <w:rFonts w:ascii="Tahoma" w:eastAsia="Times New Roman" w:hAnsi="Tahoma" w:cs="Tahoma"/>
                <w:b/>
                <w:bCs/>
                <w:color w:val="333333"/>
                <w:sz w:val="23"/>
                <w:szCs w:val="23"/>
              </w:rPr>
              <w:t xml:space="preserve"> </w:t>
            </w:r>
            <w:proofErr w:type="spellStart"/>
            <w:r w:rsidR="009E3543" w:rsidRPr="009E3543">
              <w:rPr>
                <w:rFonts w:ascii="Tahoma" w:eastAsia="Times New Roman" w:hAnsi="Tahoma" w:cs="Tahoma"/>
                <w:b/>
                <w:bCs/>
                <w:color w:val="333333"/>
                <w:sz w:val="23"/>
                <w:szCs w:val="23"/>
              </w:rPr>
              <w:t>phiếu</w:t>
            </w:r>
            <w:proofErr w:type="spellEnd"/>
            <w:r w:rsidR="009E3543" w:rsidRPr="009E3543">
              <w:rPr>
                <w:rFonts w:ascii="Tahoma" w:eastAsia="Times New Roman" w:hAnsi="Tahoma" w:cs="Tahoma"/>
                <w:b/>
                <w:bCs/>
                <w:color w:val="333333"/>
                <w:sz w:val="23"/>
                <w:szCs w:val="23"/>
              </w:rPr>
              <w:t xml:space="preserve"> </w:t>
            </w:r>
            <w:proofErr w:type="spellStart"/>
            <w:r w:rsidR="009E3543" w:rsidRPr="009E3543">
              <w:rPr>
                <w:rFonts w:ascii="Tahoma" w:eastAsia="Times New Roman" w:hAnsi="Tahoma" w:cs="Tahoma"/>
                <w:b/>
                <w:bCs/>
                <w:color w:val="333333"/>
                <w:sz w:val="23"/>
                <w:szCs w:val="23"/>
              </w:rPr>
              <w:t>niêm</w:t>
            </w:r>
            <w:proofErr w:type="spellEnd"/>
            <w:r w:rsidR="009E3543" w:rsidRPr="009E3543">
              <w:rPr>
                <w:rFonts w:ascii="Tahoma" w:eastAsia="Times New Roman" w:hAnsi="Tahoma" w:cs="Tahoma"/>
                <w:b/>
                <w:bCs/>
                <w:color w:val="333333"/>
                <w:sz w:val="23"/>
                <w:szCs w:val="23"/>
              </w:rPr>
              <w:t xml:space="preserve"> </w:t>
            </w:r>
            <w:proofErr w:type="spellStart"/>
            <w:r w:rsidR="009E3543" w:rsidRPr="009E3543">
              <w:rPr>
                <w:rFonts w:ascii="Tahoma" w:eastAsia="Times New Roman" w:hAnsi="Tahoma" w:cs="Tahoma"/>
                <w:b/>
                <w:bCs/>
                <w:color w:val="333333"/>
                <w:sz w:val="23"/>
                <w:szCs w:val="23"/>
              </w:rPr>
              <w:t>yết</w:t>
            </w:r>
            <w:proofErr w:type="spellEnd"/>
            <w:r w:rsidR="009E3543" w:rsidRPr="009E3543">
              <w:rPr>
                <w:rFonts w:ascii="Tahoma" w:eastAsia="Times New Roman" w:hAnsi="Tahoma" w:cs="Tahoma"/>
                <w:b/>
                <w:bCs/>
                <w:color w:val="333333"/>
                <w:sz w:val="23"/>
                <w:szCs w:val="23"/>
              </w:rPr>
              <w:t>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3543" w:rsidRPr="009E3543" w:rsidRDefault="009E3543" w:rsidP="00143EB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23"/>
                <w:szCs w:val="23"/>
              </w:rPr>
            </w:pPr>
            <w:r w:rsidRPr="009E3543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 </w:t>
            </w:r>
          </w:p>
        </w:tc>
      </w:tr>
      <w:tr w:rsidR="009E3543" w:rsidRPr="009E3543" w:rsidTr="009E3543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9E3543" w:rsidRPr="009E3543" w:rsidRDefault="009E3543" w:rsidP="00143EB1">
            <w:pPr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ahoma" w:eastAsia="Times New Roman" w:hAnsi="Tahoma" w:cs="Tahoma"/>
                <w:color w:val="333333"/>
                <w:sz w:val="23"/>
                <w:szCs w:val="23"/>
              </w:rPr>
            </w:pPr>
            <w:proofErr w:type="spellStart"/>
            <w:r w:rsidRPr="009E3543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Tên</w:t>
            </w:r>
            <w:proofErr w:type="spellEnd"/>
            <w:r w:rsidRPr="009E3543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9E3543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cổ</w:t>
            </w:r>
            <w:proofErr w:type="spellEnd"/>
            <w:r w:rsidRPr="009E3543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9E3543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phiếu</w:t>
            </w:r>
            <w:proofErr w:type="spellEnd"/>
            <w:r w:rsidRPr="009E3543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 xml:space="preserve">: </w:t>
            </w:r>
            <w:proofErr w:type="spellStart"/>
            <w:r w:rsidRPr="009F4325">
              <w:rPr>
                <w:rFonts w:ascii="Tahoma" w:eastAsia="Times New Roman" w:hAnsi="Tahoma" w:cs="Tahoma"/>
                <w:b/>
                <w:color w:val="333333"/>
                <w:sz w:val="23"/>
                <w:szCs w:val="23"/>
              </w:rPr>
              <w:t>Công</w:t>
            </w:r>
            <w:proofErr w:type="spellEnd"/>
            <w:r w:rsidRPr="009F4325">
              <w:rPr>
                <w:rFonts w:ascii="Tahoma" w:eastAsia="Times New Roman" w:hAnsi="Tahoma" w:cs="Tahoma"/>
                <w:b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9F4325">
              <w:rPr>
                <w:rFonts w:ascii="Tahoma" w:eastAsia="Times New Roman" w:hAnsi="Tahoma" w:cs="Tahoma"/>
                <w:b/>
                <w:color w:val="333333"/>
                <w:sz w:val="23"/>
                <w:szCs w:val="23"/>
              </w:rPr>
              <w:t>ty</w:t>
            </w:r>
            <w:proofErr w:type="spellEnd"/>
            <w:r w:rsidRPr="009F4325">
              <w:rPr>
                <w:rFonts w:ascii="Tahoma" w:eastAsia="Times New Roman" w:hAnsi="Tahoma" w:cs="Tahoma"/>
                <w:b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9F4325">
              <w:rPr>
                <w:rFonts w:ascii="Tahoma" w:eastAsia="Times New Roman" w:hAnsi="Tahoma" w:cs="Tahoma"/>
                <w:b/>
                <w:color w:val="333333"/>
                <w:sz w:val="23"/>
                <w:szCs w:val="23"/>
              </w:rPr>
              <w:t>Cổ</w:t>
            </w:r>
            <w:proofErr w:type="spellEnd"/>
            <w:r w:rsidRPr="009F4325">
              <w:rPr>
                <w:rFonts w:ascii="Tahoma" w:eastAsia="Times New Roman" w:hAnsi="Tahoma" w:cs="Tahoma"/>
                <w:b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9F4325">
              <w:rPr>
                <w:rFonts w:ascii="Tahoma" w:eastAsia="Times New Roman" w:hAnsi="Tahoma" w:cs="Tahoma"/>
                <w:b/>
                <w:color w:val="333333"/>
                <w:sz w:val="23"/>
                <w:szCs w:val="23"/>
              </w:rPr>
              <w:t>phần</w:t>
            </w:r>
            <w:proofErr w:type="spellEnd"/>
            <w:r w:rsidRPr="009F4325">
              <w:rPr>
                <w:rFonts w:ascii="Tahoma" w:eastAsia="Times New Roman" w:hAnsi="Tahoma" w:cs="Tahoma"/>
                <w:b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9F4325">
              <w:rPr>
                <w:rFonts w:ascii="Tahoma" w:eastAsia="Times New Roman" w:hAnsi="Tahoma" w:cs="Tahoma"/>
                <w:b/>
                <w:color w:val="333333"/>
                <w:sz w:val="23"/>
                <w:szCs w:val="23"/>
              </w:rPr>
              <w:t>Thương</w:t>
            </w:r>
            <w:proofErr w:type="spellEnd"/>
            <w:r w:rsidRPr="009F4325">
              <w:rPr>
                <w:rFonts w:ascii="Tahoma" w:eastAsia="Times New Roman" w:hAnsi="Tahoma" w:cs="Tahoma"/>
                <w:b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9F4325">
              <w:rPr>
                <w:rFonts w:ascii="Tahoma" w:eastAsia="Times New Roman" w:hAnsi="Tahoma" w:cs="Tahoma"/>
                <w:b/>
                <w:color w:val="333333"/>
                <w:sz w:val="23"/>
                <w:szCs w:val="23"/>
              </w:rPr>
              <w:t>mại</w:t>
            </w:r>
            <w:proofErr w:type="spellEnd"/>
            <w:r w:rsidRPr="009F4325">
              <w:rPr>
                <w:rFonts w:ascii="Tahoma" w:eastAsia="Times New Roman" w:hAnsi="Tahoma" w:cs="Tahoma"/>
                <w:b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9F4325">
              <w:rPr>
                <w:rFonts w:ascii="Tahoma" w:eastAsia="Times New Roman" w:hAnsi="Tahoma" w:cs="Tahoma"/>
                <w:b/>
                <w:color w:val="333333"/>
                <w:sz w:val="23"/>
                <w:szCs w:val="23"/>
              </w:rPr>
              <w:t>Dịch</w:t>
            </w:r>
            <w:proofErr w:type="spellEnd"/>
            <w:r w:rsidRPr="009F4325">
              <w:rPr>
                <w:rFonts w:ascii="Tahoma" w:eastAsia="Times New Roman" w:hAnsi="Tahoma" w:cs="Tahoma"/>
                <w:b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9F4325">
              <w:rPr>
                <w:rFonts w:ascii="Tahoma" w:eastAsia="Times New Roman" w:hAnsi="Tahoma" w:cs="Tahoma"/>
                <w:b/>
                <w:color w:val="333333"/>
                <w:sz w:val="23"/>
                <w:szCs w:val="23"/>
              </w:rPr>
              <w:t>vụ</w:t>
            </w:r>
            <w:proofErr w:type="spellEnd"/>
            <w:r w:rsidRPr="009F4325">
              <w:rPr>
                <w:rFonts w:ascii="Tahoma" w:eastAsia="Times New Roman" w:hAnsi="Tahoma" w:cs="Tahoma"/>
                <w:b/>
                <w:color w:val="333333"/>
                <w:sz w:val="23"/>
                <w:szCs w:val="23"/>
              </w:rPr>
              <w:t xml:space="preserve"> TNS Holdings</w:t>
            </w:r>
            <w:r w:rsidRPr="009E3543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 xml:space="preserve"> </w:t>
            </w:r>
          </w:p>
          <w:p w:rsidR="009E3543" w:rsidRPr="009E3543" w:rsidRDefault="009E3543" w:rsidP="00143EB1">
            <w:pPr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ahoma" w:eastAsia="Times New Roman" w:hAnsi="Tahoma" w:cs="Tahoma"/>
                <w:color w:val="333333"/>
                <w:sz w:val="23"/>
                <w:szCs w:val="23"/>
              </w:rPr>
            </w:pPr>
            <w:proofErr w:type="spellStart"/>
            <w:r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Số</w:t>
            </w:r>
            <w:proofErr w:type="spellEnd"/>
            <w:r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lượng</w:t>
            </w:r>
            <w:proofErr w:type="spellEnd"/>
            <w:r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Cổ</w:t>
            </w:r>
            <w:proofErr w:type="spellEnd"/>
            <w:r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phiếu</w:t>
            </w:r>
            <w:proofErr w:type="spellEnd"/>
            <w:r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: 13</w:t>
            </w:r>
            <w:r w:rsidRPr="009E3543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.</w:t>
            </w:r>
            <w:r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3</w:t>
            </w:r>
            <w:r w:rsidRPr="009E3543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00.000 CP (</w:t>
            </w:r>
            <w:proofErr w:type="spellStart"/>
            <w:r w:rsidR="00444BDC" w:rsidRPr="00D1752B">
              <w:rPr>
                <w:rFonts w:ascii="Tahoma" w:eastAsia="Times New Roman" w:hAnsi="Tahoma" w:cs="Tahoma"/>
                <w:i/>
                <w:color w:val="333333"/>
                <w:sz w:val="23"/>
                <w:szCs w:val="23"/>
              </w:rPr>
              <w:t>Mười</w:t>
            </w:r>
            <w:proofErr w:type="spellEnd"/>
            <w:r w:rsidR="00444BDC" w:rsidRPr="00D1752B">
              <w:rPr>
                <w:rFonts w:ascii="Tahoma" w:eastAsia="Times New Roman" w:hAnsi="Tahoma" w:cs="Tahoma"/>
                <w:i/>
                <w:color w:val="333333"/>
                <w:sz w:val="23"/>
                <w:szCs w:val="23"/>
              </w:rPr>
              <w:t xml:space="preserve"> </w:t>
            </w:r>
            <w:proofErr w:type="spellStart"/>
            <w:r w:rsidR="00444BDC" w:rsidRPr="00D1752B">
              <w:rPr>
                <w:rFonts w:ascii="Tahoma" w:eastAsia="Times New Roman" w:hAnsi="Tahoma" w:cs="Tahoma"/>
                <w:i/>
                <w:color w:val="333333"/>
                <w:sz w:val="23"/>
                <w:szCs w:val="23"/>
              </w:rPr>
              <w:t>ba</w:t>
            </w:r>
            <w:proofErr w:type="spellEnd"/>
            <w:r w:rsidRPr="009E3543">
              <w:rPr>
                <w:rFonts w:ascii="Tahoma" w:eastAsia="Times New Roman" w:hAnsi="Tahoma" w:cs="Tahoma"/>
                <w:i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9E3543">
              <w:rPr>
                <w:rFonts w:ascii="Tahoma" w:eastAsia="Times New Roman" w:hAnsi="Tahoma" w:cs="Tahoma"/>
                <w:i/>
                <w:color w:val="333333"/>
                <w:sz w:val="23"/>
                <w:szCs w:val="23"/>
              </w:rPr>
              <w:t>triệu</w:t>
            </w:r>
            <w:proofErr w:type="spellEnd"/>
            <w:r w:rsidR="00444BDC" w:rsidRPr="00D1752B">
              <w:rPr>
                <w:rFonts w:ascii="Tahoma" w:eastAsia="Times New Roman" w:hAnsi="Tahoma" w:cs="Tahoma"/>
                <w:i/>
                <w:color w:val="333333"/>
                <w:sz w:val="23"/>
                <w:szCs w:val="23"/>
              </w:rPr>
              <w:t xml:space="preserve"> </w:t>
            </w:r>
            <w:proofErr w:type="spellStart"/>
            <w:r w:rsidR="00444BDC" w:rsidRPr="00D1752B">
              <w:rPr>
                <w:rFonts w:ascii="Tahoma" w:eastAsia="Times New Roman" w:hAnsi="Tahoma" w:cs="Tahoma"/>
                <w:i/>
                <w:color w:val="333333"/>
                <w:sz w:val="23"/>
                <w:szCs w:val="23"/>
              </w:rPr>
              <w:t>ba</w:t>
            </w:r>
            <w:proofErr w:type="spellEnd"/>
            <w:r w:rsidR="00444BDC" w:rsidRPr="00D1752B">
              <w:rPr>
                <w:rFonts w:ascii="Tahoma" w:eastAsia="Times New Roman" w:hAnsi="Tahoma" w:cs="Tahoma"/>
                <w:i/>
                <w:color w:val="333333"/>
                <w:sz w:val="23"/>
                <w:szCs w:val="23"/>
              </w:rPr>
              <w:t xml:space="preserve"> </w:t>
            </w:r>
            <w:proofErr w:type="spellStart"/>
            <w:r w:rsidR="00444BDC" w:rsidRPr="00D1752B">
              <w:rPr>
                <w:rFonts w:ascii="Tahoma" w:eastAsia="Times New Roman" w:hAnsi="Tahoma" w:cs="Tahoma"/>
                <w:i/>
                <w:color w:val="333333"/>
                <w:sz w:val="23"/>
                <w:szCs w:val="23"/>
              </w:rPr>
              <w:t>trăm</w:t>
            </w:r>
            <w:proofErr w:type="spellEnd"/>
            <w:r w:rsidR="00444BDC" w:rsidRPr="00D1752B">
              <w:rPr>
                <w:rFonts w:ascii="Tahoma" w:eastAsia="Times New Roman" w:hAnsi="Tahoma" w:cs="Tahoma"/>
                <w:i/>
                <w:color w:val="333333"/>
                <w:sz w:val="23"/>
                <w:szCs w:val="23"/>
              </w:rPr>
              <w:t xml:space="preserve"> </w:t>
            </w:r>
            <w:proofErr w:type="spellStart"/>
            <w:r w:rsidR="00444BDC" w:rsidRPr="00D1752B">
              <w:rPr>
                <w:rFonts w:ascii="Tahoma" w:eastAsia="Times New Roman" w:hAnsi="Tahoma" w:cs="Tahoma"/>
                <w:i/>
                <w:color w:val="333333"/>
                <w:sz w:val="23"/>
                <w:szCs w:val="23"/>
              </w:rPr>
              <w:t>ngàn</w:t>
            </w:r>
            <w:proofErr w:type="spellEnd"/>
            <w:r w:rsidRPr="009E3543">
              <w:rPr>
                <w:rFonts w:ascii="Tahoma" w:eastAsia="Times New Roman" w:hAnsi="Tahoma" w:cs="Tahoma"/>
                <w:i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9E3543">
              <w:rPr>
                <w:rFonts w:ascii="Tahoma" w:eastAsia="Times New Roman" w:hAnsi="Tahoma" w:cs="Tahoma"/>
                <w:i/>
                <w:color w:val="333333"/>
                <w:sz w:val="23"/>
                <w:szCs w:val="23"/>
              </w:rPr>
              <w:t>cổ</w:t>
            </w:r>
            <w:proofErr w:type="spellEnd"/>
            <w:r w:rsidRPr="009E3543">
              <w:rPr>
                <w:rFonts w:ascii="Tahoma" w:eastAsia="Times New Roman" w:hAnsi="Tahoma" w:cs="Tahoma"/>
                <w:i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9E3543">
              <w:rPr>
                <w:rFonts w:ascii="Tahoma" w:eastAsia="Times New Roman" w:hAnsi="Tahoma" w:cs="Tahoma"/>
                <w:i/>
                <w:color w:val="333333"/>
                <w:sz w:val="23"/>
                <w:szCs w:val="23"/>
              </w:rPr>
              <w:t>phiếu</w:t>
            </w:r>
            <w:proofErr w:type="spellEnd"/>
            <w:r w:rsidRPr="009E3543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)</w:t>
            </w:r>
          </w:p>
          <w:p w:rsidR="009E3543" w:rsidRPr="009E3543" w:rsidRDefault="009E3543" w:rsidP="00143EB1">
            <w:pPr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ahoma" w:eastAsia="Times New Roman" w:hAnsi="Tahoma" w:cs="Tahoma"/>
                <w:color w:val="333333"/>
                <w:sz w:val="23"/>
                <w:szCs w:val="23"/>
              </w:rPr>
            </w:pPr>
            <w:proofErr w:type="spellStart"/>
            <w:r w:rsidRPr="009E3543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Loại</w:t>
            </w:r>
            <w:proofErr w:type="spellEnd"/>
            <w:r w:rsidRPr="009E3543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9E3543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cổ</w:t>
            </w:r>
            <w:proofErr w:type="spellEnd"/>
            <w:r w:rsidRPr="009E3543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9E3543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phiếu</w:t>
            </w:r>
            <w:proofErr w:type="spellEnd"/>
            <w:r w:rsidRPr="009E3543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 xml:space="preserve">: </w:t>
            </w:r>
            <w:proofErr w:type="spellStart"/>
            <w:r w:rsidRPr="009E3543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Cổ</w:t>
            </w:r>
            <w:proofErr w:type="spellEnd"/>
            <w:r w:rsidRPr="009E3543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9E3543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phiếu</w:t>
            </w:r>
            <w:proofErr w:type="spellEnd"/>
            <w:r w:rsidRPr="009E3543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9E3543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phổ</w:t>
            </w:r>
            <w:proofErr w:type="spellEnd"/>
            <w:r w:rsidRPr="009E3543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9E3543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thông</w:t>
            </w:r>
            <w:proofErr w:type="spellEnd"/>
            <w:r w:rsidRPr="009E3543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 xml:space="preserve">. </w:t>
            </w:r>
            <w:proofErr w:type="spellStart"/>
            <w:r w:rsidRPr="009E3543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Mệnh</w:t>
            </w:r>
            <w:proofErr w:type="spellEnd"/>
            <w:r w:rsidRPr="009E3543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9E3543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giá</w:t>
            </w:r>
            <w:proofErr w:type="spellEnd"/>
            <w:r w:rsidRPr="009E3543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: 10.000 đ/</w:t>
            </w:r>
            <w:proofErr w:type="spellStart"/>
            <w:r w:rsidRPr="009E3543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cổ</w:t>
            </w:r>
            <w:proofErr w:type="spellEnd"/>
            <w:r w:rsidRPr="009E3543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9E3543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phiếu</w:t>
            </w:r>
            <w:proofErr w:type="spellEnd"/>
          </w:p>
        </w:tc>
      </w:tr>
      <w:tr w:rsidR="009E3543" w:rsidRPr="009E3543" w:rsidTr="009E3543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A706A6" w:rsidRDefault="00A706A6" w:rsidP="00143EB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23"/>
                <w:szCs w:val="23"/>
              </w:rPr>
            </w:pPr>
          </w:p>
          <w:p w:rsidR="009E3543" w:rsidRDefault="009E3543" w:rsidP="00143EB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23"/>
                <w:szCs w:val="23"/>
              </w:rPr>
            </w:pPr>
            <w:proofErr w:type="spellStart"/>
            <w:r w:rsidRPr="009E3543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Để</w:t>
            </w:r>
            <w:proofErr w:type="spellEnd"/>
            <w:r w:rsidRPr="009E3543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9E3543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chuẩn</w:t>
            </w:r>
            <w:proofErr w:type="spellEnd"/>
            <w:r w:rsidRPr="009E3543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9E3543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bị</w:t>
            </w:r>
            <w:proofErr w:type="spellEnd"/>
            <w:r w:rsidRPr="009E3543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9E3543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cho</w:t>
            </w:r>
            <w:proofErr w:type="spellEnd"/>
            <w:r w:rsidRPr="009E3543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9E3543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quá</w:t>
            </w:r>
            <w:proofErr w:type="spellEnd"/>
            <w:r w:rsidRPr="009E3543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9E3543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trình</w:t>
            </w:r>
            <w:proofErr w:type="spellEnd"/>
            <w:r w:rsidRPr="009E3543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9E3543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đăng</w:t>
            </w:r>
            <w:proofErr w:type="spellEnd"/>
            <w:r w:rsidRPr="009E3543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9E3543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ký</w:t>
            </w:r>
            <w:proofErr w:type="spellEnd"/>
            <w:r w:rsidRPr="009E3543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9E3543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niêm</w:t>
            </w:r>
            <w:proofErr w:type="spellEnd"/>
            <w:r w:rsidRPr="009E3543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9E3543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yết</w:t>
            </w:r>
            <w:proofErr w:type="spellEnd"/>
            <w:r w:rsidRPr="009E3543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9E3543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cổ</w:t>
            </w:r>
            <w:proofErr w:type="spellEnd"/>
            <w:r w:rsidRPr="009E3543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9E3543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phiếu</w:t>
            </w:r>
            <w:proofErr w:type="spellEnd"/>
            <w:r w:rsidRPr="009E3543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9E3543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của</w:t>
            </w:r>
            <w:proofErr w:type="spellEnd"/>
            <w:r w:rsidRPr="009E3543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 xml:space="preserve"> </w:t>
            </w:r>
            <w:proofErr w:type="spellStart"/>
            <w:r w:rsidR="00E17192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Công</w:t>
            </w:r>
            <w:proofErr w:type="spellEnd"/>
            <w:r w:rsidR="00E17192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 xml:space="preserve"> </w:t>
            </w:r>
            <w:proofErr w:type="spellStart"/>
            <w:r w:rsidR="00E17192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ty</w:t>
            </w:r>
            <w:proofErr w:type="spellEnd"/>
            <w:r w:rsidR="00E17192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 xml:space="preserve"> </w:t>
            </w:r>
            <w:proofErr w:type="spellStart"/>
            <w:r w:rsidR="00E17192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Cổ</w:t>
            </w:r>
            <w:proofErr w:type="spellEnd"/>
            <w:r w:rsidR="00E17192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 xml:space="preserve"> </w:t>
            </w:r>
            <w:proofErr w:type="spellStart"/>
            <w:r w:rsidR="00E17192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phần</w:t>
            </w:r>
            <w:proofErr w:type="spellEnd"/>
            <w:r w:rsidR="00E17192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 xml:space="preserve"> </w:t>
            </w:r>
            <w:proofErr w:type="spellStart"/>
            <w:r w:rsidR="00E17192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Thương</w:t>
            </w:r>
            <w:proofErr w:type="spellEnd"/>
            <w:r w:rsidR="00E17192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 xml:space="preserve"> </w:t>
            </w:r>
            <w:proofErr w:type="spellStart"/>
            <w:r w:rsidR="00E17192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mại</w:t>
            </w:r>
            <w:proofErr w:type="spellEnd"/>
            <w:r w:rsidR="00E17192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 xml:space="preserve"> </w:t>
            </w:r>
            <w:proofErr w:type="spellStart"/>
            <w:r w:rsidR="00E17192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Dịch</w:t>
            </w:r>
            <w:proofErr w:type="spellEnd"/>
            <w:r w:rsidR="00E17192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 xml:space="preserve"> </w:t>
            </w:r>
            <w:proofErr w:type="spellStart"/>
            <w:r w:rsidR="00E17192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vụ</w:t>
            </w:r>
            <w:proofErr w:type="spellEnd"/>
            <w:r w:rsidR="00E17192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 xml:space="preserve"> TNS Holdings</w:t>
            </w:r>
            <w:r w:rsidRPr="009E3543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9E3543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tại</w:t>
            </w:r>
            <w:proofErr w:type="spellEnd"/>
            <w:r w:rsidRPr="009E3543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9E3543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Sở</w:t>
            </w:r>
            <w:proofErr w:type="spellEnd"/>
            <w:r w:rsidRPr="009E3543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9E3543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Giao</w:t>
            </w:r>
            <w:proofErr w:type="spellEnd"/>
            <w:r w:rsidRPr="009E3543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9E3543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dịch</w:t>
            </w:r>
            <w:proofErr w:type="spellEnd"/>
            <w:r w:rsidRPr="009E3543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9E3543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Chứng</w:t>
            </w:r>
            <w:proofErr w:type="spellEnd"/>
            <w:r w:rsidRPr="009E3543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9E3543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khoán</w:t>
            </w:r>
            <w:proofErr w:type="spellEnd"/>
            <w:r w:rsidRPr="009E3543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 xml:space="preserve"> TP.HCM, </w:t>
            </w:r>
            <w:proofErr w:type="spellStart"/>
            <w:r w:rsidR="00A706A6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Hội</w:t>
            </w:r>
            <w:proofErr w:type="spellEnd"/>
            <w:r w:rsidR="00A706A6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 xml:space="preserve"> </w:t>
            </w:r>
            <w:proofErr w:type="spellStart"/>
            <w:r w:rsidR="00A706A6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đồng</w:t>
            </w:r>
            <w:proofErr w:type="spellEnd"/>
            <w:r w:rsidR="00A706A6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 xml:space="preserve"> </w:t>
            </w:r>
            <w:proofErr w:type="spellStart"/>
            <w:r w:rsidR="00A706A6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quản</w:t>
            </w:r>
            <w:proofErr w:type="spellEnd"/>
            <w:r w:rsidR="00A706A6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 xml:space="preserve"> </w:t>
            </w:r>
            <w:proofErr w:type="spellStart"/>
            <w:r w:rsidR="00A706A6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trị</w:t>
            </w:r>
            <w:proofErr w:type="spellEnd"/>
            <w:r w:rsidR="00A706A6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9E3543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xin</w:t>
            </w:r>
            <w:proofErr w:type="spellEnd"/>
            <w:r w:rsidRPr="009E3543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9E3543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thông</w:t>
            </w:r>
            <w:proofErr w:type="spellEnd"/>
            <w:r w:rsidRPr="009E3543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9E3543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báo</w:t>
            </w:r>
            <w:proofErr w:type="spellEnd"/>
            <w:r w:rsidRPr="009E3543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9E3543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về</w:t>
            </w:r>
            <w:proofErr w:type="spellEnd"/>
            <w:r w:rsidRPr="009E3543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9E3543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việc</w:t>
            </w:r>
            <w:proofErr w:type="spellEnd"/>
            <w:r w:rsidRPr="009E3543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9E3543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chốt</w:t>
            </w:r>
            <w:proofErr w:type="spellEnd"/>
            <w:r w:rsidRPr="009E3543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9E3543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danh</w:t>
            </w:r>
            <w:proofErr w:type="spellEnd"/>
            <w:r w:rsidRPr="009E3543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9E3543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sách</w:t>
            </w:r>
            <w:proofErr w:type="spellEnd"/>
            <w:r w:rsidRPr="009E3543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9E3543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cổ</w:t>
            </w:r>
            <w:proofErr w:type="spellEnd"/>
            <w:r w:rsidRPr="009E3543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9E3543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đông</w:t>
            </w:r>
            <w:proofErr w:type="spellEnd"/>
            <w:r w:rsidRPr="009E3543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9E3543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để</w:t>
            </w:r>
            <w:proofErr w:type="spellEnd"/>
            <w:r w:rsidRPr="009E3543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9E3543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đăng</w:t>
            </w:r>
            <w:proofErr w:type="spellEnd"/>
            <w:r w:rsidRPr="009E3543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9E3543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ký</w:t>
            </w:r>
            <w:proofErr w:type="spellEnd"/>
            <w:r w:rsidRPr="009E3543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9E3543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lưu</w:t>
            </w:r>
            <w:proofErr w:type="spellEnd"/>
            <w:r w:rsidRPr="009E3543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9E3543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ký</w:t>
            </w:r>
            <w:proofErr w:type="spellEnd"/>
            <w:r w:rsidRPr="009E3543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9E3543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như</w:t>
            </w:r>
            <w:proofErr w:type="spellEnd"/>
            <w:r w:rsidRPr="009E3543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9E3543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sau</w:t>
            </w:r>
            <w:proofErr w:type="spellEnd"/>
            <w:r w:rsidRPr="009E3543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:</w:t>
            </w:r>
          </w:p>
          <w:p w:rsidR="00A706A6" w:rsidRPr="009E3543" w:rsidRDefault="00A706A6" w:rsidP="00143EB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23"/>
                <w:szCs w:val="23"/>
              </w:rPr>
            </w:pPr>
          </w:p>
        </w:tc>
      </w:tr>
      <w:tr w:rsidR="009E3543" w:rsidRPr="009E3543" w:rsidTr="009E3543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9E3543" w:rsidRPr="009E3543" w:rsidRDefault="00A706A6" w:rsidP="00143EB1">
            <w:pPr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ahoma" w:eastAsia="Times New Roman" w:hAnsi="Tahoma" w:cs="Tahoma"/>
                <w:color w:val="333333"/>
                <w:sz w:val="23"/>
                <w:szCs w:val="23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FF0000"/>
                <w:sz w:val="23"/>
                <w:szCs w:val="23"/>
              </w:rPr>
              <w:t>Ngày</w:t>
            </w:r>
            <w:proofErr w:type="spellEnd"/>
            <w:r w:rsidR="009E3543" w:rsidRPr="009E3543">
              <w:rPr>
                <w:rFonts w:ascii="Tahoma" w:eastAsia="Times New Roman" w:hAnsi="Tahoma" w:cs="Tahoma"/>
                <w:b/>
                <w:bCs/>
                <w:color w:val="FF0000"/>
                <w:sz w:val="23"/>
                <w:szCs w:val="23"/>
              </w:rPr>
              <w:t xml:space="preserve"> </w:t>
            </w:r>
            <w:proofErr w:type="spellStart"/>
            <w:r w:rsidR="009E3543" w:rsidRPr="009E3543">
              <w:rPr>
                <w:rFonts w:ascii="Tahoma" w:eastAsia="Times New Roman" w:hAnsi="Tahoma" w:cs="Tahoma"/>
                <w:b/>
                <w:bCs/>
                <w:color w:val="FF0000"/>
                <w:sz w:val="23"/>
                <w:szCs w:val="23"/>
              </w:rPr>
              <w:t>chốt</w:t>
            </w:r>
            <w:proofErr w:type="spellEnd"/>
            <w:r w:rsidR="009E3543" w:rsidRPr="009E3543">
              <w:rPr>
                <w:rFonts w:ascii="Tahoma" w:eastAsia="Times New Roman" w:hAnsi="Tahoma" w:cs="Tahoma"/>
                <w:b/>
                <w:bCs/>
                <w:color w:val="FF0000"/>
                <w:sz w:val="23"/>
                <w:szCs w:val="23"/>
              </w:rPr>
              <w:t xml:space="preserve"> </w:t>
            </w:r>
            <w:proofErr w:type="spellStart"/>
            <w:r w:rsidR="009E3543" w:rsidRPr="009E3543">
              <w:rPr>
                <w:rFonts w:ascii="Tahoma" w:eastAsia="Times New Roman" w:hAnsi="Tahoma" w:cs="Tahoma"/>
                <w:b/>
                <w:bCs/>
                <w:color w:val="FF0000"/>
                <w:sz w:val="23"/>
                <w:szCs w:val="23"/>
              </w:rPr>
              <w:t>danh</w:t>
            </w:r>
            <w:proofErr w:type="spellEnd"/>
            <w:r w:rsidR="009E3543" w:rsidRPr="009E3543">
              <w:rPr>
                <w:rFonts w:ascii="Tahoma" w:eastAsia="Times New Roman" w:hAnsi="Tahoma" w:cs="Tahoma"/>
                <w:b/>
                <w:bCs/>
                <w:color w:val="FF0000"/>
                <w:sz w:val="23"/>
                <w:szCs w:val="23"/>
              </w:rPr>
              <w:t xml:space="preserve"> </w:t>
            </w:r>
            <w:proofErr w:type="spellStart"/>
            <w:r w:rsidR="009E3543" w:rsidRPr="009E3543">
              <w:rPr>
                <w:rFonts w:ascii="Tahoma" w:eastAsia="Times New Roman" w:hAnsi="Tahoma" w:cs="Tahoma"/>
                <w:b/>
                <w:bCs/>
                <w:color w:val="FF0000"/>
                <w:sz w:val="23"/>
                <w:szCs w:val="23"/>
              </w:rPr>
              <w:t>sách</w:t>
            </w:r>
            <w:proofErr w:type="spellEnd"/>
            <w:r w:rsidR="009E3543" w:rsidRPr="009E3543">
              <w:rPr>
                <w:rFonts w:ascii="Tahoma" w:eastAsia="Times New Roman" w:hAnsi="Tahoma" w:cs="Tahoma"/>
                <w:b/>
                <w:bCs/>
                <w:color w:val="FF0000"/>
                <w:sz w:val="23"/>
                <w:szCs w:val="23"/>
              </w:rPr>
              <w:t xml:space="preserve"> </w:t>
            </w:r>
            <w:proofErr w:type="spellStart"/>
            <w:r w:rsidR="009E3543" w:rsidRPr="009E3543">
              <w:rPr>
                <w:rFonts w:ascii="Tahoma" w:eastAsia="Times New Roman" w:hAnsi="Tahoma" w:cs="Tahoma"/>
                <w:b/>
                <w:bCs/>
                <w:color w:val="FF0000"/>
                <w:sz w:val="23"/>
                <w:szCs w:val="23"/>
              </w:rPr>
              <w:t>cổ</w:t>
            </w:r>
            <w:proofErr w:type="spellEnd"/>
            <w:r w:rsidR="009E3543" w:rsidRPr="009E3543">
              <w:rPr>
                <w:rFonts w:ascii="Tahoma" w:eastAsia="Times New Roman" w:hAnsi="Tahoma" w:cs="Tahoma"/>
                <w:b/>
                <w:bCs/>
                <w:color w:val="FF0000"/>
                <w:sz w:val="23"/>
                <w:szCs w:val="23"/>
              </w:rPr>
              <w:t xml:space="preserve"> </w:t>
            </w:r>
            <w:proofErr w:type="spellStart"/>
            <w:r w:rsidR="009E3543" w:rsidRPr="009E3543">
              <w:rPr>
                <w:rFonts w:ascii="Tahoma" w:eastAsia="Times New Roman" w:hAnsi="Tahoma" w:cs="Tahoma"/>
                <w:b/>
                <w:bCs/>
                <w:color w:val="FF0000"/>
                <w:sz w:val="23"/>
                <w:szCs w:val="23"/>
              </w:rPr>
              <w:t>đông</w:t>
            </w:r>
            <w:proofErr w:type="spellEnd"/>
            <w:r w:rsidR="009E3543" w:rsidRPr="009E3543">
              <w:rPr>
                <w:rFonts w:ascii="Tahoma" w:eastAsia="Times New Roman" w:hAnsi="Tahoma" w:cs="Tahoma"/>
                <w:b/>
                <w:bCs/>
                <w:color w:val="FF0000"/>
                <w:sz w:val="23"/>
                <w:szCs w:val="23"/>
              </w:rPr>
              <w:t xml:space="preserve"> </w:t>
            </w:r>
            <w:proofErr w:type="spellStart"/>
            <w:r w:rsidR="009E3543" w:rsidRPr="009E3543">
              <w:rPr>
                <w:rFonts w:ascii="Tahoma" w:eastAsia="Times New Roman" w:hAnsi="Tahoma" w:cs="Tahoma"/>
                <w:b/>
                <w:bCs/>
                <w:color w:val="FF0000"/>
                <w:sz w:val="23"/>
                <w:szCs w:val="23"/>
              </w:rPr>
              <w:t>để</w:t>
            </w:r>
            <w:proofErr w:type="spellEnd"/>
            <w:r w:rsidR="009E3543" w:rsidRPr="009E3543">
              <w:rPr>
                <w:rFonts w:ascii="Tahoma" w:eastAsia="Times New Roman" w:hAnsi="Tahoma" w:cs="Tahoma"/>
                <w:b/>
                <w:bCs/>
                <w:color w:val="FF0000"/>
                <w:sz w:val="23"/>
                <w:szCs w:val="23"/>
              </w:rPr>
              <w:t xml:space="preserve"> </w:t>
            </w:r>
            <w:proofErr w:type="spellStart"/>
            <w:r w:rsidR="009E3543" w:rsidRPr="009E3543">
              <w:rPr>
                <w:rFonts w:ascii="Tahoma" w:eastAsia="Times New Roman" w:hAnsi="Tahoma" w:cs="Tahoma"/>
                <w:b/>
                <w:bCs/>
                <w:color w:val="FF0000"/>
                <w:sz w:val="23"/>
                <w:szCs w:val="23"/>
              </w:rPr>
              <w:t>đăng</w:t>
            </w:r>
            <w:proofErr w:type="spellEnd"/>
            <w:r w:rsidR="009E3543" w:rsidRPr="009E3543">
              <w:rPr>
                <w:rFonts w:ascii="Tahoma" w:eastAsia="Times New Roman" w:hAnsi="Tahoma" w:cs="Tahoma"/>
                <w:b/>
                <w:bCs/>
                <w:color w:val="FF0000"/>
                <w:sz w:val="23"/>
                <w:szCs w:val="23"/>
              </w:rPr>
              <w:t xml:space="preserve"> </w:t>
            </w:r>
            <w:proofErr w:type="spellStart"/>
            <w:r w:rsidR="009E3543" w:rsidRPr="009E3543">
              <w:rPr>
                <w:rFonts w:ascii="Tahoma" w:eastAsia="Times New Roman" w:hAnsi="Tahoma" w:cs="Tahoma"/>
                <w:b/>
                <w:bCs/>
                <w:color w:val="FF0000"/>
                <w:sz w:val="23"/>
                <w:szCs w:val="23"/>
              </w:rPr>
              <w:t>ký</w:t>
            </w:r>
            <w:proofErr w:type="spellEnd"/>
            <w:r w:rsidR="009E3543" w:rsidRPr="009E3543">
              <w:rPr>
                <w:rFonts w:ascii="Tahoma" w:eastAsia="Times New Roman" w:hAnsi="Tahoma" w:cs="Tahoma"/>
                <w:b/>
                <w:bCs/>
                <w:color w:val="FF0000"/>
                <w:sz w:val="23"/>
                <w:szCs w:val="23"/>
              </w:rPr>
              <w:t xml:space="preserve"> </w:t>
            </w:r>
            <w:proofErr w:type="spellStart"/>
            <w:r w:rsidR="009E3543" w:rsidRPr="009E3543">
              <w:rPr>
                <w:rFonts w:ascii="Tahoma" w:eastAsia="Times New Roman" w:hAnsi="Tahoma" w:cs="Tahoma"/>
                <w:b/>
                <w:bCs/>
                <w:color w:val="FF0000"/>
                <w:sz w:val="23"/>
                <w:szCs w:val="23"/>
              </w:rPr>
              <w:t>lưu</w:t>
            </w:r>
            <w:proofErr w:type="spellEnd"/>
            <w:r w:rsidR="009E3543" w:rsidRPr="009E3543">
              <w:rPr>
                <w:rFonts w:ascii="Tahoma" w:eastAsia="Times New Roman" w:hAnsi="Tahoma" w:cs="Tahoma"/>
                <w:b/>
                <w:bCs/>
                <w:color w:val="FF0000"/>
                <w:sz w:val="23"/>
                <w:szCs w:val="23"/>
              </w:rPr>
              <w:t xml:space="preserve"> </w:t>
            </w:r>
            <w:proofErr w:type="spellStart"/>
            <w:r w:rsidR="009E3543" w:rsidRPr="009E3543">
              <w:rPr>
                <w:rFonts w:ascii="Tahoma" w:eastAsia="Times New Roman" w:hAnsi="Tahoma" w:cs="Tahoma"/>
                <w:b/>
                <w:bCs/>
                <w:color w:val="FF0000"/>
                <w:sz w:val="23"/>
                <w:szCs w:val="23"/>
              </w:rPr>
              <w:t>ký</w:t>
            </w:r>
            <w:proofErr w:type="spellEnd"/>
            <w:r w:rsidR="009E3543" w:rsidRPr="009E3543">
              <w:rPr>
                <w:rFonts w:ascii="Tahoma" w:eastAsia="Times New Roman" w:hAnsi="Tahoma" w:cs="Tahoma"/>
                <w:b/>
                <w:bCs/>
                <w:color w:val="FF0000"/>
                <w:sz w:val="23"/>
                <w:szCs w:val="23"/>
              </w:rPr>
              <w:t>: 1</w:t>
            </w:r>
            <w:r>
              <w:rPr>
                <w:rFonts w:ascii="Tahoma" w:eastAsia="Times New Roman" w:hAnsi="Tahoma" w:cs="Tahoma"/>
                <w:b/>
                <w:bCs/>
                <w:color w:val="FF0000"/>
                <w:sz w:val="23"/>
                <w:szCs w:val="23"/>
              </w:rPr>
              <w:t>6</w:t>
            </w:r>
            <w:r w:rsidR="009E3543" w:rsidRPr="009E3543">
              <w:rPr>
                <w:rFonts w:ascii="Tahoma" w:eastAsia="Times New Roman" w:hAnsi="Tahoma" w:cs="Tahoma"/>
                <w:b/>
                <w:bCs/>
                <w:color w:val="FF0000"/>
                <w:sz w:val="23"/>
                <w:szCs w:val="23"/>
              </w:rPr>
              <w:t xml:space="preserve">h00 </w:t>
            </w:r>
            <w:proofErr w:type="spellStart"/>
            <w:r w:rsidR="009E3543" w:rsidRPr="009E3543">
              <w:rPr>
                <w:rFonts w:ascii="Tahoma" w:eastAsia="Times New Roman" w:hAnsi="Tahoma" w:cs="Tahoma"/>
                <w:b/>
                <w:bCs/>
                <w:color w:val="FF0000"/>
                <w:sz w:val="23"/>
                <w:szCs w:val="23"/>
              </w:rPr>
              <w:t>ngày</w:t>
            </w:r>
            <w:proofErr w:type="spellEnd"/>
            <w:r w:rsidR="009E3543" w:rsidRPr="009E3543">
              <w:rPr>
                <w:rFonts w:ascii="Tahoma" w:eastAsia="Times New Roman" w:hAnsi="Tahoma" w:cs="Tahoma"/>
                <w:b/>
                <w:bCs/>
                <w:color w:val="FF0000"/>
                <w:sz w:val="23"/>
                <w:szCs w:val="23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color w:val="FF0000"/>
                <w:sz w:val="23"/>
                <w:szCs w:val="23"/>
              </w:rPr>
              <w:t>01</w:t>
            </w:r>
            <w:r w:rsidR="0066484B">
              <w:rPr>
                <w:rFonts w:ascii="Tahoma" w:eastAsia="Times New Roman" w:hAnsi="Tahoma" w:cs="Tahoma"/>
                <w:b/>
                <w:bCs/>
                <w:color w:val="FF0000"/>
                <w:sz w:val="23"/>
                <w:szCs w:val="23"/>
              </w:rPr>
              <w:t>/</w:t>
            </w:r>
            <w:r>
              <w:rPr>
                <w:rFonts w:ascii="Tahoma" w:eastAsia="Times New Roman" w:hAnsi="Tahoma" w:cs="Tahoma"/>
                <w:b/>
                <w:bCs/>
                <w:color w:val="FF0000"/>
                <w:sz w:val="23"/>
                <w:szCs w:val="23"/>
              </w:rPr>
              <w:t>10/</w:t>
            </w:r>
            <w:r w:rsidR="0066484B">
              <w:rPr>
                <w:rFonts w:ascii="Tahoma" w:eastAsia="Times New Roman" w:hAnsi="Tahoma" w:cs="Tahoma"/>
                <w:b/>
                <w:bCs/>
                <w:color w:val="FF0000"/>
                <w:sz w:val="23"/>
                <w:szCs w:val="23"/>
              </w:rPr>
              <w:t>2018</w:t>
            </w:r>
          </w:p>
          <w:p w:rsidR="00A706A6" w:rsidRPr="00A706A6" w:rsidRDefault="00A706A6" w:rsidP="00143EB1">
            <w:pPr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ahoma" w:eastAsia="Times New Roman" w:hAnsi="Tahoma" w:cs="Tahoma"/>
                <w:sz w:val="23"/>
                <w:szCs w:val="23"/>
              </w:rPr>
            </w:pPr>
          </w:p>
          <w:p w:rsidR="00143EB1" w:rsidRPr="009E3543" w:rsidRDefault="00A706A6" w:rsidP="00143EB1">
            <w:pPr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ahoma" w:eastAsia="Times New Roman" w:hAnsi="Tahoma" w:cs="Tahoma"/>
                <w:color w:val="333333"/>
                <w:sz w:val="23"/>
                <w:szCs w:val="23"/>
              </w:rPr>
            </w:pPr>
            <w:proofErr w:type="spellStart"/>
            <w:r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Để</w:t>
            </w:r>
            <w:proofErr w:type="spellEnd"/>
            <w:r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hoàn</w:t>
            </w:r>
            <w:proofErr w:type="spellEnd"/>
            <w:r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tất</w:t>
            </w:r>
            <w:proofErr w:type="spellEnd"/>
            <w:r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thủ</w:t>
            </w:r>
            <w:proofErr w:type="spellEnd"/>
            <w:r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tục</w:t>
            </w:r>
            <w:proofErr w:type="spellEnd"/>
            <w:r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niêm</w:t>
            </w:r>
            <w:proofErr w:type="spellEnd"/>
            <w:r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yết</w:t>
            </w:r>
            <w:proofErr w:type="spellEnd"/>
            <w:r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đề</w:t>
            </w:r>
            <w:proofErr w:type="spellEnd"/>
            <w:r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nghị</w:t>
            </w:r>
            <w:proofErr w:type="spellEnd"/>
            <w:r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 xml:space="preserve"> </w:t>
            </w:r>
            <w:proofErr w:type="spellStart"/>
            <w:r w:rsidR="009E3543" w:rsidRPr="009E3543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Quý</w:t>
            </w:r>
            <w:proofErr w:type="spellEnd"/>
            <w:r w:rsidR="009E3543" w:rsidRPr="009E3543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 xml:space="preserve"> </w:t>
            </w:r>
            <w:proofErr w:type="spellStart"/>
            <w:r w:rsidR="009E3543" w:rsidRPr="009E3543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cổ</w:t>
            </w:r>
            <w:proofErr w:type="spellEnd"/>
            <w:r w:rsidR="009E3543" w:rsidRPr="009E3543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 xml:space="preserve"> </w:t>
            </w:r>
            <w:proofErr w:type="spellStart"/>
            <w:r w:rsidR="009E3543" w:rsidRPr="009E3543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đông</w:t>
            </w:r>
            <w:proofErr w:type="spellEnd"/>
            <w:r w:rsidR="009E3543" w:rsidRPr="009E3543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 xml:space="preserve"> </w:t>
            </w:r>
            <w:proofErr w:type="spellStart"/>
            <w:r w:rsidR="009E3543" w:rsidRPr="009E3543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có</w:t>
            </w:r>
            <w:proofErr w:type="spellEnd"/>
            <w:r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nhu</w:t>
            </w:r>
            <w:proofErr w:type="spellEnd"/>
            <w:r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cầu</w:t>
            </w:r>
            <w:proofErr w:type="spellEnd"/>
            <w:r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chuyển</w:t>
            </w:r>
            <w:proofErr w:type="spellEnd"/>
            <w:r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nhượng</w:t>
            </w:r>
            <w:proofErr w:type="spellEnd"/>
            <w:r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cổ</w:t>
            </w:r>
            <w:proofErr w:type="spellEnd"/>
            <w:r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phần</w:t>
            </w:r>
            <w:proofErr w:type="spellEnd"/>
            <w:r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hoặc</w:t>
            </w:r>
            <w:proofErr w:type="spellEnd"/>
            <w:r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nhận</w:t>
            </w:r>
            <w:proofErr w:type="spellEnd"/>
            <w:r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chuyển</w:t>
            </w:r>
            <w:proofErr w:type="spellEnd"/>
            <w:r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nhượng</w:t>
            </w:r>
            <w:proofErr w:type="spellEnd"/>
            <w:r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cổ</w:t>
            </w:r>
            <w:proofErr w:type="spellEnd"/>
            <w:r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phần</w:t>
            </w:r>
            <w:proofErr w:type="spellEnd"/>
            <w:r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mang</w:t>
            </w:r>
            <w:proofErr w:type="spellEnd"/>
            <w:r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theo</w:t>
            </w:r>
            <w:proofErr w:type="spellEnd"/>
            <w:r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 xml:space="preserve"> CMND, </w:t>
            </w:r>
            <w:proofErr w:type="spellStart"/>
            <w:r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giấy</w:t>
            </w:r>
            <w:proofErr w:type="spellEnd"/>
            <w:r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chứng</w:t>
            </w:r>
            <w:proofErr w:type="spellEnd"/>
            <w:r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nhận</w:t>
            </w:r>
            <w:proofErr w:type="spellEnd"/>
            <w:r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sở</w:t>
            </w:r>
            <w:proofErr w:type="spellEnd"/>
            <w:r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hữu</w:t>
            </w:r>
            <w:proofErr w:type="spellEnd"/>
            <w:r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cổ</w:t>
            </w:r>
            <w:proofErr w:type="spellEnd"/>
            <w:r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phần</w:t>
            </w:r>
            <w:proofErr w:type="spellEnd"/>
            <w:r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giây</w:t>
            </w:r>
            <w:proofErr w:type="spellEnd"/>
            <w:r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chuyển</w:t>
            </w:r>
            <w:proofErr w:type="spellEnd"/>
            <w:r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nhượng</w:t>
            </w:r>
            <w:proofErr w:type="spellEnd"/>
            <w:r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để</w:t>
            </w:r>
            <w:proofErr w:type="spellEnd"/>
            <w:r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làm</w:t>
            </w:r>
            <w:proofErr w:type="spellEnd"/>
            <w:r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thủ</w:t>
            </w:r>
            <w:proofErr w:type="spellEnd"/>
            <w:r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tục</w:t>
            </w:r>
            <w:proofErr w:type="spellEnd"/>
            <w:r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chuyển</w:t>
            </w:r>
            <w:proofErr w:type="spellEnd"/>
            <w:r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nhượng</w:t>
            </w:r>
            <w:proofErr w:type="spellEnd"/>
            <w:r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đăng</w:t>
            </w:r>
            <w:proofErr w:type="spellEnd"/>
            <w:r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 xml:space="preserve"> </w:t>
            </w:r>
            <w:proofErr w:type="spellStart"/>
            <w:r w:rsidR="009E3543" w:rsidRPr="009E3543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kính</w:t>
            </w:r>
            <w:proofErr w:type="spellEnd"/>
            <w:r w:rsidR="00143EB1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 xml:space="preserve"> </w:t>
            </w:r>
            <w:proofErr w:type="spellStart"/>
            <w:r w:rsidR="00143EB1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sở</w:t>
            </w:r>
            <w:proofErr w:type="spellEnd"/>
            <w:r w:rsidR="00143EB1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 xml:space="preserve"> </w:t>
            </w:r>
            <w:proofErr w:type="spellStart"/>
            <w:r w:rsidR="00143EB1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hữu</w:t>
            </w:r>
            <w:proofErr w:type="spellEnd"/>
            <w:r w:rsidR="00143EB1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 xml:space="preserve"> </w:t>
            </w:r>
            <w:proofErr w:type="spellStart"/>
            <w:r w:rsidR="00143EB1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cổ</w:t>
            </w:r>
            <w:proofErr w:type="spellEnd"/>
            <w:r w:rsidR="00143EB1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 xml:space="preserve"> </w:t>
            </w:r>
            <w:proofErr w:type="spellStart"/>
            <w:r w:rsidR="00143EB1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phiếu</w:t>
            </w:r>
            <w:proofErr w:type="spellEnd"/>
            <w:r w:rsidR="00143EB1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 xml:space="preserve"> </w:t>
            </w:r>
            <w:proofErr w:type="spellStart"/>
            <w:r w:rsidR="00143EB1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tại</w:t>
            </w:r>
            <w:proofErr w:type="spellEnd"/>
            <w:r w:rsidR="00143EB1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 xml:space="preserve"> </w:t>
            </w:r>
            <w:proofErr w:type="spellStart"/>
            <w:r w:rsidR="00C57591" w:rsidRPr="00C57591">
              <w:rPr>
                <w:rFonts w:ascii="Tahoma" w:eastAsia="Times New Roman" w:hAnsi="Tahoma" w:cs="Tahoma"/>
                <w:b/>
                <w:color w:val="333333"/>
                <w:sz w:val="23"/>
                <w:szCs w:val="23"/>
              </w:rPr>
              <w:t>Phòng</w:t>
            </w:r>
            <w:proofErr w:type="spellEnd"/>
            <w:r w:rsidR="00C57591" w:rsidRPr="00C57591">
              <w:rPr>
                <w:rFonts w:ascii="Tahoma" w:eastAsia="Times New Roman" w:hAnsi="Tahoma" w:cs="Tahoma"/>
                <w:b/>
                <w:color w:val="333333"/>
                <w:sz w:val="23"/>
                <w:szCs w:val="23"/>
              </w:rPr>
              <w:t xml:space="preserve"> </w:t>
            </w:r>
            <w:proofErr w:type="spellStart"/>
            <w:r w:rsidR="00C57591" w:rsidRPr="00C57591">
              <w:rPr>
                <w:rFonts w:ascii="Tahoma" w:eastAsia="Times New Roman" w:hAnsi="Tahoma" w:cs="Tahoma"/>
                <w:b/>
                <w:color w:val="333333"/>
                <w:sz w:val="23"/>
                <w:szCs w:val="23"/>
              </w:rPr>
              <w:t>quản</w:t>
            </w:r>
            <w:proofErr w:type="spellEnd"/>
            <w:r w:rsidR="00C57591" w:rsidRPr="00C57591">
              <w:rPr>
                <w:rFonts w:ascii="Tahoma" w:eastAsia="Times New Roman" w:hAnsi="Tahoma" w:cs="Tahoma"/>
                <w:b/>
                <w:color w:val="333333"/>
                <w:sz w:val="23"/>
                <w:szCs w:val="23"/>
              </w:rPr>
              <w:t xml:space="preserve"> </w:t>
            </w:r>
            <w:proofErr w:type="spellStart"/>
            <w:r w:rsidR="00C57591" w:rsidRPr="00C57591">
              <w:rPr>
                <w:rFonts w:ascii="Tahoma" w:eastAsia="Times New Roman" w:hAnsi="Tahoma" w:cs="Tahoma"/>
                <w:b/>
                <w:color w:val="333333"/>
                <w:sz w:val="23"/>
                <w:szCs w:val="23"/>
              </w:rPr>
              <w:t>lý</w:t>
            </w:r>
            <w:proofErr w:type="spellEnd"/>
            <w:r w:rsidR="00C57591" w:rsidRPr="00C57591">
              <w:rPr>
                <w:rFonts w:ascii="Tahoma" w:eastAsia="Times New Roman" w:hAnsi="Tahoma" w:cs="Tahoma"/>
                <w:b/>
                <w:color w:val="333333"/>
                <w:sz w:val="23"/>
                <w:szCs w:val="23"/>
              </w:rPr>
              <w:t xml:space="preserve"> </w:t>
            </w:r>
            <w:proofErr w:type="spellStart"/>
            <w:r w:rsidR="00C57591" w:rsidRPr="00C57591">
              <w:rPr>
                <w:rFonts w:ascii="Tahoma" w:eastAsia="Times New Roman" w:hAnsi="Tahoma" w:cs="Tahoma"/>
                <w:b/>
                <w:color w:val="333333"/>
                <w:sz w:val="23"/>
                <w:szCs w:val="23"/>
              </w:rPr>
              <w:t>cổ</w:t>
            </w:r>
            <w:proofErr w:type="spellEnd"/>
            <w:r w:rsidR="00C57591" w:rsidRPr="00C57591">
              <w:rPr>
                <w:rFonts w:ascii="Tahoma" w:eastAsia="Times New Roman" w:hAnsi="Tahoma" w:cs="Tahoma"/>
                <w:b/>
                <w:color w:val="333333"/>
                <w:sz w:val="23"/>
                <w:szCs w:val="23"/>
              </w:rPr>
              <w:t xml:space="preserve"> </w:t>
            </w:r>
            <w:proofErr w:type="spellStart"/>
            <w:r w:rsidR="00C57591" w:rsidRPr="00C57591">
              <w:rPr>
                <w:rFonts w:ascii="Tahoma" w:eastAsia="Times New Roman" w:hAnsi="Tahoma" w:cs="Tahoma"/>
                <w:b/>
                <w:color w:val="333333"/>
                <w:sz w:val="23"/>
                <w:szCs w:val="23"/>
              </w:rPr>
              <w:t>đông</w:t>
            </w:r>
            <w:proofErr w:type="spellEnd"/>
            <w:r w:rsidR="00143EB1">
              <w:rPr>
                <w:rFonts w:ascii="Tahoma" w:eastAsia="Times New Roman" w:hAnsi="Tahoma" w:cs="Tahoma"/>
                <w:b/>
                <w:color w:val="333333"/>
                <w:sz w:val="23"/>
                <w:szCs w:val="23"/>
              </w:rPr>
              <w:t xml:space="preserve"> </w:t>
            </w:r>
            <w:proofErr w:type="spellStart"/>
            <w:r w:rsidR="00143EB1">
              <w:rPr>
                <w:rFonts w:ascii="Tahoma" w:eastAsia="Times New Roman" w:hAnsi="Tahoma" w:cs="Tahoma"/>
                <w:b/>
                <w:color w:val="333333"/>
                <w:sz w:val="23"/>
                <w:szCs w:val="23"/>
              </w:rPr>
              <w:t>trươc</w:t>
            </w:r>
            <w:proofErr w:type="spellEnd"/>
            <w:r w:rsidR="00143EB1">
              <w:rPr>
                <w:rFonts w:ascii="Tahoma" w:eastAsia="Times New Roman" w:hAnsi="Tahoma" w:cs="Tahoma"/>
                <w:b/>
                <w:color w:val="333333"/>
                <w:sz w:val="23"/>
                <w:szCs w:val="23"/>
              </w:rPr>
              <w:t xml:space="preserve"> 16h </w:t>
            </w:r>
            <w:proofErr w:type="spellStart"/>
            <w:r w:rsidR="00143EB1">
              <w:rPr>
                <w:rFonts w:ascii="Tahoma" w:eastAsia="Times New Roman" w:hAnsi="Tahoma" w:cs="Tahoma"/>
                <w:b/>
                <w:color w:val="333333"/>
                <w:sz w:val="23"/>
                <w:szCs w:val="23"/>
              </w:rPr>
              <w:t>ngày</w:t>
            </w:r>
            <w:proofErr w:type="spellEnd"/>
            <w:r w:rsidR="00143EB1">
              <w:rPr>
                <w:rFonts w:ascii="Tahoma" w:eastAsia="Times New Roman" w:hAnsi="Tahoma" w:cs="Tahoma"/>
                <w:b/>
                <w:color w:val="333333"/>
                <w:sz w:val="23"/>
                <w:szCs w:val="23"/>
              </w:rPr>
              <w:t xml:space="preserve"> 01/10/2018.</w:t>
            </w:r>
          </w:p>
          <w:p w:rsidR="009E3543" w:rsidRPr="009E3543" w:rsidRDefault="009E3543" w:rsidP="00143EB1">
            <w:pPr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ahoma" w:eastAsia="Times New Roman" w:hAnsi="Tahoma" w:cs="Tahoma"/>
                <w:color w:val="333333"/>
                <w:sz w:val="23"/>
                <w:szCs w:val="23"/>
              </w:rPr>
            </w:pPr>
          </w:p>
        </w:tc>
      </w:tr>
      <w:tr w:rsidR="009E3543" w:rsidRPr="009E3543" w:rsidTr="009E3543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9E3543" w:rsidRPr="009E3543" w:rsidRDefault="00C57591" w:rsidP="00143EB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23"/>
                <w:szCs w:val="23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FF0000"/>
                <w:sz w:val="23"/>
                <w:szCs w:val="23"/>
              </w:rPr>
              <w:lastRenderedPageBreak/>
              <w:t>Phòng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FF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FF0000"/>
                <w:sz w:val="23"/>
                <w:szCs w:val="23"/>
              </w:rPr>
              <w:t>quản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FF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FF0000"/>
                <w:sz w:val="23"/>
                <w:szCs w:val="23"/>
              </w:rPr>
              <w:t>lý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FF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FF0000"/>
                <w:sz w:val="23"/>
                <w:szCs w:val="23"/>
              </w:rPr>
              <w:t>cổ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FF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FF0000"/>
                <w:sz w:val="23"/>
                <w:szCs w:val="23"/>
              </w:rPr>
              <w:t>đông</w:t>
            </w:r>
            <w:proofErr w:type="spellEnd"/>
            <w:r w:rsidR="00143EB1">
              <w:rPr>
                <w:rFonts w:ascii="Tahoma" w:eastAsia="Times New Roman" w:hAnsi="Tahoma" w:cs="Tahoma"/>
                <w:b/>
                <w:bCs/>
                <w:color w:val="FF0000"/>
                <w:sz w:val="23"/>
                <w:szCs w:val="23"/>
              </w:rPr>
              <w:t xml:space="preserve"> </w:t>
            </w:r>
          </w:p>
        </w:tc>
      </w:tr>
      <w:tr w:rsidR="009E3543" w:rsidRPr="009E3543" w:rsidTr="009E3543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57591" w:rsidRPr="00034570" w:rsidRDefault="00C57591" w:rsidP="00143EB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23"/>
                <w:szCs w:val="23"/>
              </w:rPr>
            </w:pPr>
            <w:proofErr w:type="spellStart"/>
            <w:r w:rsidRPr="00E17192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Công</w:t>
            </w:r>
            <w:proofErr w:type="spellEnd"/>
            <w:r w:rsidRPr="00E17192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E17192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ty</w:t>
            </w:r>
            <w:proofErr w:type="spellEnd"/>
            <w:r w:rsidRPr="00E17192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E17192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Cổ</w:t>
            </w:r>
            <w:proofErr w:type="spellEnd"/>
            <w:r w:rsidRPr="00E17192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E17192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phần</w:t>
            </w:r>
            <w:proofErr w:type="spellEnd"/>
            <w:r w:rsidRPr="00E17192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E17192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Thương</w:t>
            </w:r>
            <w:proofErr w:type="spellEnd"/>
            <w:r w:rsidRPr="00E17192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E17192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mại</w:t>
            </w:r>
            <w:proofErr w:type="spellEnd"/>
            <w:r w:rsidRPr="00E17192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E17192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Dịch</w:t>
            </w:r>
            <w:proofErr w:type="spellEnd"/>
            <w:r w:rsidRPr="00E17192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 xml:space="preserve"> </w:t>
            </w:r>
            <w:proofErr w:type="spellStart"/>
            <w:r w:rsidRPr="00E17192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vụ</w:t>
            </w:r>
            <w:proofErr w:type="spellEnd"/>
            <w:r w:rsidRPr="00E17192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 xml:space="preserve"> TNS Holdings</w:t>
            </w:r>
          </w:p>
          <w:p w:rsidR="00C57591" w:rsidRPr="00E17192" w:rsidRDefault="00143EB1" w:rsidP="00143EB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23"/>
                <w:szCs w:val="23"/>
              </w:rPr>
            </w:pPr>
            <w:proofErr w:type="spellStart"/>
            <w:r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Trụ</w:t>
            </w:r>
            <w:proofErr w:type="spellEnd"/>
            <w:r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sở</w:t>
            </w:r>
            <w:proofErr w:type="spellEnd"/>
            <w:r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chính</w:t>
            </w:r>
            <w:proofErr w:type="spellEnd"/>
            <w:r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ab/>
              <w:t xml:space="preserve">:  </w:t>
            </w:r>
            <w:proofErr w:type="spellStart"/>
            <w:r w:rsidR="00C57591" w:rsidRPr="00E17192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Tầng</w:t>
            </w:r>
            <w:proofErr w:type="spellEnd"/>
            <w:r w:rsidR="00C57591" w:rsidRPr="00E17192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 xml:space="preserve"> 25, </w:t>
            </w:r>
            <w:proofErr w:type="spellStart"/>
            <w:r w:rsidR="00C57591" w:rsidRPr="00E17192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Tòa</w:t>
            </w:r>
            <w:proofErr w:type="spellEnd"/>
            <w:r w:rsidR="00C57591" w:rsidRPr="00E17192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 xml:space="preserve"> </w:t>
            </w:r>
            <w:proofErr w:type="spellStart"/>
            <w:r w:rsidR="00C57591" w:rsidRPr="00E17192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nhà</w:t>
            </w:r>
            <w:proofErr w:type="spellEnd"/>
            <w:r w:rsidR="00C57591" w:rsidRPr="00E17192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 xml:space="preserve"> TNR, 54A Nguyễn </w:t>
            </w:r>
            <w:proofErr w:type="spellStart"/>
            <w:r w:rsidR="00C57591" w:rsidRPr="00E17192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Chí</w:t>
            </w:r>
            <w:proofErr w:type="spellEnd"/>
            <w:r w:rsidR="00C57591" w:rsidRPr="00E17192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 xml:space="preserve"> Thanh, </w:t>
            </w:r>
            <w:proofErr w:type="spellStart"/>
            <w:r w:rsidR="00C57591" w:rsidRPr="00E17192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phường</w:t>
            </w:r>
            <w:proofErr w:type="spellEnd"/>
            <w:r w:rsidR="00C57591" w:rsidRPr="00E17192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 xml:space="preserve"> Láng </w:t>
            </w:r>
            <w:proofErr w:type="spellStart"/>
            <w:r w:rsidR="00C57591" w:rsidRPr="00E17192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Thượng</w:t>
            </w:r>
            <w:proofErr w:type="spellEnd"/>
            <w:r w:rsidR="00C57591" w:rsidRPr="00E17192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 xml:space="preserve">, </w:t>
            </w:r>
            <w:proofErr w:type="spellStart"/>
            <w:r w:rsidR="00C57591" w:rsidRPr="00E17192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Quận</w:t>
            </w:r>
            <w:proofErr w:type="spellEnd"/>
            <w:r w:rsidR="00C57591" w:rsidRPr="00E17192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 xml:space="preserve"> </w:t>
            </w:r>
            <w:proofErr w:type="spellStart"/>
            <w:r w:rsidR="00C57591" w:rsidRPr="00E17192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Đống</w:t>
            </w:r>
            <w:proofErr w:type="spellEnd"/>
            <w:r w:rsidR="00C57591" w:rsidRPr="00E17192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 xml:space="preserve"> </w:t>
            </w:r>
            <w:proofErr w:type="spellStart"/>
            <w:r w:rsidR="00C57591" w:rsidRPr="00E17192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Đa</w:t>
            </w:r>
            <w:proofErr w:type="spellEnd"/>
            <w:r w:rsidR="00C57591" w:rsidRPr="00E17192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 xml:space="preserve">, Thành </w:t>
            </w:r>
            <w:proofErr w:type="spellStart"/>
            <w:r w:rsidR="00C57591" w:rsidRPr="00E17192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phố</w:t>
            </w:r>
            <w:proofErr w:type="spellEnd"/>
            <w:r w:rsidR="00C57591" w:rsidRPr="00E17192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 xml:space="preserve"> </w:t>
            </w:r>
            <w:proofErr w:type="spellStart"/>
            <w:r w:rsidR="00C57591" w:rsidRPr="00E17192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Hà</w:t>
            </w:r>
            <w:proofErr w:type="spellEnd"/>
            <w:r w:rsidR="00C57591" w:rsidRPr="00E17192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 xml:space="preserve"> </w:t>
            </w:r>
            <w:proofErr w:type="spellStart"/>
            <w:r w:rsidR="00C57591" w:rsidRPr="00E17192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Nội</w:t>
            </w:r>
            <w:proofErr w:type="spellEnd"/>
          </w:p>
          <w:p w:rsidR="00C57591" w:rsidRPr="00E17192" w:rsidRDefault="00143EB1" w:rsidP="00143EB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23"/>
                <w:szCs w:val="23"/>
              </w:rPr>
            </w:pPr>
            <w:proofErr w:type="spellStart"/>
            <w:r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Điện</w:t>
            </w:r>
            <w:proofErr w:type="spellEnd"/>
            <w:r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thoại</w:t>
            </w:r>
            <w:proofErr w:type="spellEnd"/>
            <w:r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ab/>
              <w:t xml:space="preserve">:  </w:t>
            </w:r>
            <w:r w:rsidR="00C57591" w:rsidRPr="00E17192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(84.24) 7307 3099 (7</w:t>
            </w:r>
            <w:r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337</w:t>
            </w:r>
            <w:r w:rsidR="00C57591" w:rsidRPr="00E17192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)</w:t>
            </w:r>
          </w:p>
          <w:p w:rsidR="00C57591" w:rsidRPr="00E17192" w:rsidRDefault="00C57591" w:rsidP="00143EB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23"/>
                <w:szCs w:val="23"/>
              </w:rPr>
            </w:pPr>
            <w:r w:rsidRPr="00E17192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Fax</w:t>
            </w:r>
            <w:r w:rsidR="009C3EDB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 xml:space="preserve"> </w:t>
            </w:r>
            <w:r w:rsidRPr="00E17192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ab/>
            </w:r>
            <w:r w:rsidR="00143EB1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 xml:space="preserve">          :  </w:t>
            </w:r>
            <w:r w:rsidRPr="00E17192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(84.24) 3771 3651</w:t>
            </w:r>
          </w:p>
          <w:p w:rsidR="009E3543" w:rsidRPr="009E3543" w:rsidRDefault="009E3543" w:rsidP="00143EB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23"/>
                <w:szCs w:val="23"/>
              </w:rPr>
            </w:pPr>
            <w:bookmarkStart w:id="0" w:name="_GoBack"/>
            <w:bookmarkEnd w:id="0"/>
          </w:p>
        </w:tc>
      </w:tr>
      <w:tr w:rsidR="009E3543" w:rsidRPr="009E3543" w:rsidTr="009E3543"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9E3543" w:rsidRPr="009E3543" w:rsidRDefault="009E3543" w:rsidP="00143EB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23"/>
                <w:szCs w:val="23"/>
              </w:rPr>
            </w:pPr>
            <w:r w:rsidRPr="009E3543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 </w:t>
            </w:r>
          </w:p>
        </w:tc>
      </w:tr>
      <w:tr w:rsidR="009E3543" w:rsidRPr="009E3543" w:rsidTr="00143EB1">
        <w:trPr>
          <w:trHeight w:val="1183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9E3543" w:rsidRPr="009E3543" w:rsidRDefault="00C57591" w:rsidP="00143EB1">
            <w:pPr>
              <w:spacing w:after="150" w:line="240" w:lineRule="auto"/>
              <w:ind w:right="210"/>
              <w:jc w:val="both"/>
              <w:rPr>
                <w:rFonts w:ascii="Tahoma" w:eastAsia="Times New Roman" w:hAnsi="Tahoma" w:cs="Tahoma"/>
                <w:color w:val="333333"/>
                <w:sz w:val="23"/>
                <w:szCs w:val="23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333333"/>
                <w:sz w:val="23"/>
                <w:szCs w:val="23"/>
              </w:rPr>
              <w:t>Công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33333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333333"/>
                <w:sz w:val="23"/>
                <w:szCs w:val="23"/>
              </w:rPr>
              <w:t>ty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33333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333333"/>
                <w:sz w:val="23"/>
                <w:szCs w:val="23"/>
              </w:rPr>
              <w:t>Cổ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33333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333333"/>
                <w:sz w:val="23"/>
                <w:szCs w:val="23"/>
              </w:rPr>
              <w:t>phần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33333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333333"/>
                <w:sz w:val="23"/>
                <w:szCs w:val="23"/>
              </w:rPr>
              <w:t>Thương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33333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333333"/>
                <w:sz w:val="23"/>
                <w:szCs w:val="23"/>
              </w:rPr>
              <w:t>mại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33333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333333"/>
                <w:sz w:val="23"/>
                <w:szCs w:val="23"/>
              </w:rPr>
              <w:t>Dịch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33333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333333"/>
                <w:sz w:val="23"/>
                <w:szCs w:val="23"/>
              </w:rPr>
              <w:t>vụ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333333"/>
                <w:sz w:val="23"/>
                <w:szCs w:val="23"/>
              </w:rPr>
              <w:t xml:space="preserve"> TNS Holdings</w:t>
            </w:r>
            <w:r w:rsidR="009E3543" w:rsidRPr="009E3543">
              <w:rPr>
                <w:rFonts w:ascii="Tahoma" w:eastAsia="Times New Roman" w:hAnsi="Tahoma" w:cs="Tahoma"/>
                <w:b/>
                <w:bCs/>
                <w:color w:val="333333"/>
                <w:sz w:val="23"/>
                <w:szCs w:val="23"/>
              </w:rPr>
              <w:t xml:space="preserve"> </w:t>
            </w:r>
            <w:proofErr w:type="spellStart"/>
            <w:r w:rsidR="009E3543" w:rsidRPr="009E3543">
              <w:rPr>
                <w:rFonts w:ascii="Tahoma" w:eastAsia="Times New Roman" w:hAnsi="Tahoma" w:cs="Tahoma"/>
                <w:b/>
                <w:bCs/>
                <w:color w:val="333333"/>
                <w:sz w:val="23"/>
                <w:szCs w:val="23"/>
              </w:rPr>
              <w:t>sẽ</w:t>
            </w:r>
            <w:proofErr w:type="spellEnd"/>
            <w:r w:rsidR="009E3543" w:rsidRPr="009E3543">
              <w:rPr>
                <w:rFonts w:ascii="Tahoma" w:eastAsia="Times New Roman" w:hAnsi="Tahoma" w:cs="Tahoma"/>
                <w:b/>
                <w:bCs/>
                <w:color w:val="333333"/>
                <w:sz w:val="23"/>
                <w:szCs w:val="23"/>
              </w:rPr>
              <w:t xml:space="preserve"> </w:t>
            </w:r>
            <w:proofErr w:type="spellStart"/>
            <w:r w:rsidR="009E3543" w:rsidRPr="009E3543">
              <w:rPr>
                <w:rFonts w:ascii="Tahoma" w:eastAsia="Times New Roman" w:hAnsi="Tahoma" w:cs="Tahoma"/>
                <w:b/>
                <w:bCs/>
                <w:color w:val="333333"/>
                <w:sz w:val="23"/>
                <w:szCs w:val="23"/>
              </w:rPr>
              <w:t>không</w:t>
            </w:r>
            <w:proofErr w:type="spellEnd"/>
            <w:r w:rsidR="009E3543" w:rsidRPr="009E3543">
              <w:rPr>
                <w:rFonts w:ascii="Tahoma" w:eastAsia="Times New Roman" w:hAnsi="Tahoma" w:cs="Tahoma"/>
                <w:b/>
                <w:bCs/>
                <w:color w:val="333333"/>
                <w:sz w:val="23"/>
                <w:szCs w:val="23"/>
              </w:rPr>
              <w:t xml:space="preserve"> </w:t>
            </w:r>
            <w:proofErr w:type="spellStart"/>
            <w:r w:rsidR="009E3543" w:rsidRPr="009E3543">
              <w:rPr>
                <w:rFonts w:ascii="Tahoma" w:eastAsia="Times New Roman" w:hAnsi="Tahoma" w:cs="Tahoma"/>
                <w:b/>
                <w:bCs/>
                <w:color w:val="333333"/>
                <w:sz w:val="23"/>
                <w:szCs w:val="23"/>
              </w:rPr>
              <w:t>giải</w:t>
            </w:r>
            <w:proofErr w:type="spellEnd"/>
            <w:r w:rsidR="009E3543" w:rsidRPr="009E3543">
              <w:rPr>
                <w:rFonts w:ascii="Tahoma" w:eastAsia="Times New Roman" w:hAnsi="Tahoma" w:cs="Tahoma"/>
                <w:b/>
                <w:bCs/>
                <w:color w:val="333333"/>
                <w:sz w:val="23"/>
                <w:szCs w:val="23"/>
              </w:rPr>
              <w:t xml:space="preserve"> </w:t>
            </w:r>
            <w:proofErr w:type="spellStart"/>
            <w:r w:rsidR="009E3543" w:rsidRPr="009E3543">
              <w:rPr>
                <w:rFonts w:ascii="Tahoma" w:eastAsia="Times New Roman" w:hAnsi="Tahoma" w:cs="Tahoma"/>
                <w:b/>
                <w:bCs/>
                <w:color w:val="333333"/>
                <w:sz w:val="23"/>
                <w:szCs w:val="23"/>
              </w:rPr>
              <w:t>quyết</w:t>
            </w:r>
            <w:proofErr w:type="spellEnd"/>
            <w:r w:rsidR="009E3543" w:rsidRPr="009E3543">
              <w:rPr>
                <w:rFonts w:ascii="Tahoma" w:eastAsia="Times New Roman" w:hAnsi="Tahoma" w:cs="Tahoma"/>
                <w:b/>
                <w:bCs/>
                <w:color w:val="333333"/>
                <w:sz w:val="23"/>
                <w:szCs w:val="23"/>
              </w:rPr>
              <w:t xml:space="preserve"> </w:t>
            </w:r>
            <w:proofErr w:type="spellStart"/>
            <w:r w:rsidR="009E3543" w:rsidRPr="009E3543">
              <w:rPr>
                <w:rFonts w:ascii="Tahoma" w:eastAsia="Times New Roman" w:hAnsi="Tahoma" w:cs="Tahoma"/>
                <w:b/>
                <w:bCs/>
                <w:color w:val="333333"/>
                <w:sz w:val="23"/>
                <w:szCs w:val="23"/>
              </w:rPr>
              <w:t>và</w:t>
            </w:r>
            <w:proofErr w:type="spellEnd"/>
            <w:r w:rsidR="009E3543" w:rsidRPr="009E3543">
              <w:rPr>
                <w:rFonts w:ascii="Tahoma" w:eastAsia="Times New Roman" w:hAnsi="Tahoma" w:cs="Tahoma"/>
                <w:b/>
                <w:bCs/>
                <w:color w:val="333333"/>
                <w:sz w:val="23"/>
                <w:szCs w:val="23"/>
              </w:rPr>
              <w:t xml:space="preserve"> </w:t>
            </w:r>
            <w:proofErr w:type="spellStart"/>
            <w:r w:rsidR="009E3543" w:rsidRPr="009E3543">
              <w:rPr>
                <w:rFonts w:ascii="Tahoma" w:eastAsia="Times New Roman" w:hAnsi="Tahoma" w:cs="Tahoma"/>
                <w:b/>
                <w:bCs/>
                <w:color w:val="333333"/>
                <w:sz w:val="23"/>
                <w:szCs w:val="23"/>
              </w:rPr>
              <w:t>không</w:t>
            </w:r>
            <w:proofErr w:type="spellEnd"/>
            <w:r w:rsidR="009E3543" w:rsidRPr="009E3543">
              <w:rPr>
                <w:rFonts w:ascii="Tahoma" w:eastAsia="Times New Roman" w:hAnsi="Tahoma" w:cs="Tahoma"/>
                <w:b/>
                <w:bCs/>
                <w:color w:val="333333"/>
                <w:sz w:val="23"/>
                <w:szCs w:val="23"/>
              </w:rPr>
              <w:t xml:space="preserve"> </w:t>
            </w:r>
            <w:proofErr w:type="spellStart"/>
            <w:r w:rsidR="009E3543" w:rsidRPr="009E3543">
              <w:rPr>
                <w:rFonts w:ascii="Tahoma" w:eastAsia="Times New Roman" w:hAnsi="Tahoma" w:cs="Tahoma"/>
                <w:b/>
                <w:bCs/>
                <w:color w:val="333333"/>
                <w:sz w:val="23"/>
                <w:szCs w:val="23"/>
              </w:rPr>
              <w:t>chịu</w:t>
            </w:r>
            <w:proofErr w:type="spellEnd"/>
            <w:r w:rsidR="009E3543" w:rsidRPr="009E3543">
              <w:rPr>
                <w:rFonts w:ascii="Tahoma" w:eastAsia="Times New Roman" w:hAnsi="Tahoma" w:cs="Tahoma"/>
                <w:b/>
                <w:bCs/>
                <w:color w:val="333333"/>
                <w:sz w:val="23"/>
                <w:szCs w:val="23"/>
              </w:rPr>
              <w:t xml:space="preserve"> </w:t>
            </w:r>
            <w:proofErr w:type="spellStart"/>
            <w:r w:rsidR="009E3543" w:rsidRPr="009E3543">
              <w:rPr>
                <w:rFonts w:ascii="Tahoma" w:eastAsia="Times New Roman" w:hAnsi="Tahoma" w:cs="Tahoma"/>
                <w:b/>
                <w:bCs/>
                <w:color w:val="333333"/>
                <w:sz w:val="23"/>
                <w:szCs w:val="23"/>
              </w:rPr>
              <w:t>trách</w:t>
            </w:r>
            <w:proofErr w:type="spellEnd"/>
            <w:r w:rsidR="009E3543" w:rsidRPr="009E3543">
              <w:rPr>
                <w:rFonts w:ascii="Tahoma" w:eastAsia="Times New Roman" w:hAnsi="Tahoma" w:cs="Tahoma"/>
                <w:b/>
                <w:bCs/>
                <w:color w:val="333333"/>
                <w:sz w:val="23"/>
                <w:szCs w:val="23"/>
              </w:rPr>
              <w:t xml:space="preserve"> </w:t>
            </w:r>
            <w:proofErr w:type="spellStart"/>
            <w:r w:rsidR="009E3543" w:rsidRPr="009E3543">
              <w:rPr>
                <w:rFonts w:ascii="Tahoma" w:eastAsia="Times New Roman" w:hAnsi="Tahoma" w:cs="Tahoma"/>
                <w:b/>
                <w:bCs/>
                <w:color w:val="333333"/>
                <w:sz w:val="23"/>
                <w:szCs w:val="23"/>
              </w:rPr>
              <w:t>nhiệm</w:t>
            </w:r>
            <w:proofErr w:type="spellEnd"/>
            <w:r w:rsidR="009E3543" w:rsidRPr="009E3543">
              <w:rPr>
                <w:rFonts w:ascii="Tahoma" w:eastAsia="Times New Roman" w:hAnsi="Tahoma" w:cs="Tahoma"/>
                <w:b/>
                <w:bCs/>
                <w:color w:val="333333"/>
                <w:sz w:val="23"/>
                <w:szCs w:val="23"/>
              </w:rPr>
              <w:t xml:space="preserve"> </w:t>
            </w:r>
            <w:proofErr w:type="spellStart"/>
            <w:r w:rsidR="009E3543" w:rsidRPr="009E3543">
              <w:rPr>
                <w:rFonts w:ascii="Tahoma" w:eastAsia="Times New Roman" w:hAnsi="Tahoma" w:cs="Tahoma"/>
                <w:b/>
                <w:bCs/>
                <w:color w:val="333333"/>
                <w:sz w:val="23"/>
                <w:szCs w:val="23"/>
              </w:rPr>
              <w:t>đối</w:t>
            </w:r>
            <w:proofErr w:type="spellEnd"/>
            <w:r w:rsidR="009E3543" w:rsidRPr="009E3543">
              <w:rPr>
                <w:rFonts w:ascii="Tahoma" w:eastAsia="Times New Roman" w:hAnsi="Tahoma" w:cs="Tahoma"/>
                <w:b/>
                <w:bCs/>
                <w:color w:val="333333"/>
                <w:sz w:val="23"/>
                <w:szCs w:val="23"/>
              </w:rPr>
              <w:t xml:space="preserve"> </w:t>
            </w:r>
            <w:proofErr w:type="spellStart"/>
            <w:r w:rsidR="009E3543" w:rsidRPr="009E3543">
              <w:rPr>
                <w:rFonts w:ascii="Tahoma" w:eastAsia="Times New Roman" w:hAnsi="Tahoma" w:cs="Tahoma"/>
                <w:b/>
                <w:bCs/>
                <w:color w:val="333333"/>
                <w:sz w:val="23"/>
                <w:szCs w:val="23"/>
              </w:rPr>
              <w:t>với</w:t>
            </w:r>
            <w:proofErr w:type="spellEnd"/>
            <w:r w:rsidR="009E3543" w:rsidRPr="009E3543">
              <w:rPr>
                <w:rFonts w:ascii="Tahoma" w:eastAsia="Times New Roman" w:hAnsi="Tahoma" w:cs="Tahoma"/>
                <w:b/>
                <w:bCs/>
                <w:color w:val="333333"/>
                <w:sz w:val="23"/>
                <w:szCs w:val="23"/>
              </w:rPr>
              <w:t xml:space="preserve"> </w:t>
            </w:r>
            <w:proofErr w:type="spellStart"/>
            <w:r w:rsidR="009E3543" w:rsidRPr="009E3543">
              <w:rPr>
                <w:rFonts w:ascii="Tahoma" w:eastAsia="Times New Roman" w:hAnsi="Tahoma" w:cs="Tahoma"/>
                <w:b/>
                <w:bCs/>
                <w:color w:val="333333"/>
                <w:sz w:val="23"/>
                <w:szCs w:val="23"/>
              </w:rPr>
              <w:t>các</w:t>
            </w:r>
            <w:proofErr w:type="spellEnd"/>
            <w:r w:rsidR="009E3543" w:rsidRPr="009E3543">
              <w:rPr>
                <w:rFonts w:ascii="Tahoma" w:eastAsia="Times New Roman" w:hAnsi="Tahoma" w:cs="Tahoma"/>
                <w:b/>
                <w:bCs/>
                <w:color w:val="333333"/>
                <w:sz w:val="23"/>
                <w:szCs w:val="23"/>
              </w:rPr>
              <w:t xml:space="preserve"> </w:t>
            </w:r>
            <w:proofErr w:type="spellStart"/>
            <w:r w:rsidR="009E3543" w:rsidRPr="009E3543">
              <w:rPr>
                <w:rFonts w:ascii="Tahoma" w:eastAsia="Times New Roman" w:hAnsi="Tahoma" w:cs="Tahoma"/>
                <w:b/>
                <w:bCs/>
                <w:color w:val="333333"/>
                <w:sz w:val="23"/>
                <w:szCs w:val="23"/>
              </w:rPr>
              <w:t>trường</w:t>
            </w:r>
            <w:proofErr w:type="spellEnd"/>
            <w:r w:rsidR="009E3543" w:rsidRPr="009E3543">
              <w:rPr>
                <w:rFonts w:ascii="Tahoma" w:eastAsia="Times New Roman" w:hAnsi="Tahoma" w:cs="Tahoma"/>
                <w:b/>
                <w:bCs/>
                <w:color w:val="333333"/>
                <w:sz w:val="23"/>
                <w:szCs w:val="23"/>
              </w:rPr>
              <w:t xml:space="preserve"> </w:t>
            </w:r>
            <w:proofErr w:type="spellStart"/>
            <w:r w:rsidR="009E3543" w:rsidRPr="009E3543">
              <w:rPr>
                <w:rFonts w:ascii="Tahoma" w:eastAsia="Times New Roman" w:hAnsi="Tahoma" w:cs="Tahoma"/>
                <w:b/>
                <w:bCs/>
                <w:color w:val="333333"/>
                <w:sz w:val="23"/>
                <w:szCs w:val="23"/>
              </w:rPr>
              <w:t>hợp</w:t>
            </w:r>
            <w:proofErr w:type="spellEnd"/>
            <w:r w:rsidR="009E3543" w:rsidRPr="009E3543">
              <w:rPr>
                <w:rFonts w:ascii="Tahoma" w:eastAsia="Times New Roman" w:hAnsi="Tahoma" w:cs="Tahoma"/>
                <w:b/>
                <w:bCs/>
                <w:color w:val="333333"/>
                <w:sz w:val="23"/>
                <w:szCs w:val="23"/>
              </w:rPr>
              <w:t xml:space="preserve"> </w:t>
            </w:r>
            <w:proofErr w:type="spellStart"/>
            <w:r w:rsidR="009E3543" w:rsidRPr="009E3543">
              <w:rPr>
                <w:rFonts w:ascii="Tahoma" w:eastAsia="Times New Roman" w:hAnsi="Tahoma" w:cs="Tahoma"/>
                <w:b/>
                <w:bCs/>
                <w:color w:val="333333"/>
                <w:sz w:val="23"/>
                <w:szCs w:val="23"/>
              </w:rPr>
              <w:t>chuyển</w:t>
            </w:r>
            <w:proofErr w:type="spellEnd"/>
            <w:r w:rsidR="009E3543" w:rsidRPr="009E3543">
              <w:rPr>
                <w:rFonts w:ascii="Tahoma" w:eastAsia="Times New Roman" w:hAnsi="Tahoma" w:cs="Tahoma"/>
                <w:b/>
                <w:bCs/>
                <w:color w:val="333333"/>
                <w:sz w:val="23"/>
                <w:szCs w:val="23"/>
              </w:rPr>
              <w:t xml:space="preserve"> </w:t>
            </w:r>
            <w:proofErr w:type="spellStart"/>
            <w:r w:rsidR="009E3543" w:rsidRPr="009E3543">
              <w:rPr>
                <w:rFonts w:ascii="Tahoma" w:eastAsia="Times New Roman" w:hAnsi="Tahoma" w:cs="Tahoma"/>
                <w:b/>
                <w:bCs/>
                <w:color w:val="333333"/>
                <w:sz w:val="23"/>
                <w:szCs w:val="23"/>
              </w:rPr>
              <w:t>nhượng</w:t>
            </w:r>
            <w:proofErr w:type="spellEnd"/>
            <w:r w:rsidR="009E3543" w:rsidRPr="009E3543">
              <w:rPr>
                <w:rFonts w:ascii="Tahoma" w:eastAsia="Times New Roman" w:hAnsi="Tahoma" w:cs="Tahoma"/>
                <w:b/>
                <w:bCs/>
                <w:color w:val="333333"/>
                <w:sz w:val="23"/>
                <w:szCs w:val="23"/>
              </w:rPr>
              <w:t xml:space="preserve"> </w:t>
            </w:r>
            <w:proofErr w:type="spellStart"/>
            <w:r w:rsidR="009E3543" w:rsidRPr="009E3543">
              <w:rPr>
                <w:rFonts w:ascii="Tahoma" w:eastAsia="Times New Roman" w:hAnsi="Tahoma" w:cs="Tahoma"/>
                <w:b/>
                <w:bCs/>
                <w:color w:val="333333"/>
                <w:sz w:val="23"/>
                <w:szCs w:val="23"/>
              </w:rPr>
              <w:t>sau</w:t>
            </w:r>
            <w:proofErr w:type="spellEnd"/>
            <w:r w:rsidR="009E3543" w:rsidRPr="009E3543">
              <w:rPr>
                <w:rFonts w:ascii="Tahoma" w:eastAsia="Times New Roman" w:hAnsi="Tahoma" w:cs="Tahoma"/>
                <w:b/>
                <w:bCs/>
                <w:color w:val="333333"/>
                <w:sz w:val="23"/>
                <w:szCs w:val="23"/>
              </w:rPr>
              <w:t xml:space="preserve"> 16h00 </w:t>
            </w:r>
            <w:proofErr w:type="spellStart"/>
            <w:r w:rsidR="009E3543" w:rsidRPr="009E3543">
              <w:rPr>
                <w:rFonts w:ascii="Tahoma" w:eastAsia="Times New Roman" w:hAnsi="Tahoma" w:cs="Tahoma"/>
                <w:b/>
                <w:bCs/>
                <w:color w:val="333333"/>
                <w:sz w:val="23"/>
                <w:szCs w:val="23"/>
              </w:rPr>
              <w:t>ngày</w:t>
            </w:r>
            <w:proofErr w:type="spellEnd"/>
            <w:r w:rsidR="009E3543" w:rsidRPr="009E3543">
              <w:rPr>
                <w:rFonts w:ascii="Tahoma" w:eastAsia="Times New Roman" w:hAnsi="Tahoma" w:cs="Tahoma"/>
                <w:b/>
                <w:bCs/>
                <w:color w:val="333333"/>
                <w:sz w:val="23"/>
                <w:szCs w:val="23"/>
              </w:rPr>
              <w:t xml:space="preserve"> </w:t>
            </w:r>
            <w:r w:rsidR="00A706A6">
              <w:rPr>
                <w:rFonts w:ascii="Tahoma" w:eastAsia="Times New Roman" w:hAnsi="Tahoma" w:cs="Tahoma"/>
                <w:b/>
                <w:bCs/>
                <w:color w:val="333333"/>
                <w:sz w:val="23"/>
                <w:szCs w:val="23"/>
              </w:rPr>
              <w:t>01</w:t>
            </w:r>
            <w:r>
              <w:rPr>
                <w:rFonts w:ascii="Tahoma" w:eastAsia="Times New Roman" w:hAnsi="Tahoma" w:cs="Tahoma"/>
                <w:b/>
                <w:bCs/>
                <w:color w:val="333333"/>
                <w:sz w:val="23"/>
                <w:szCs w:val="23"/>
              </w:rPr>
              <w:t>/</w:t>
            </w:r>
            <w:r w:rsidR="00A706A6">
              <w:rPr>
                <w:rFonts w:ascii="Tahoma" w:eastAsia="Times New Roman" w:hAnsi="Tahoma" w:cs="Tahoma"/>
                <w:b/>
                <w:bCs/>
                <w:color w:val="333333"/>
                <w:sz w:val="23"/>
                <w:szCs w:val="23"/>
              </w:rPr>
              <w:t>10</w:t>
            </w:r>
            <w:r>
              <w:rPr>
                <w:rFonts w:ascii="Tahoma" w:eastAsia="Times New Roman" w:hAnsi="Tahoma" w:cs="Tahoma"/>
                <w:b/>
                <w:bCs/>
                <w:color w:val="333333"/>
                <w:sz w:val="23"/>
                <w:szCs w:val="23"/>
              </w:rPr>
              <w:t>/2018</w:t>
            </w:r>
            <w:r w:rsidR="009E3543" w:rsidRPr="009E3543">
              <w:rPr>
                <w:rFonts w:ascii="Tahoma" w:eastAsia="Times New Roman" w:hAnsi="Tahoma" w:cs="Tahoma"/>
                <w:b/>
                <w:bCs/>
                <w:color w:val="333333"/>
                <w:sz w:val="23"/>
                <w:szCs w:val="23"/>
              </w:rPr>
              <w:t>.</w:t>
            </w:r>
            <w:r w:rsidR="009E3543" w:rsidRPr="009E3543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br/>
            </w:r>
            <w:r w:rsidR="00143EB1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br/>
            </w:r>
            <w:proofErr w:type="spellStart"/>
            <w:r w:rsidR="00143EB1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Trân</w:t>
            </w:r>
            <w:proofErr w:type="spellEnd"/>
            <w:r w:rsidR="00143EB1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 xml:space="preserve"> </w:t>
            </w:r>
            <w:proofErr w:type="spellStart"/>
            <w:r w:rsidR="00143EB1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trọng</w:t>
            </w:r>
            <w:proofErr w:type="spellEnd"/>
            <w:r w:rsidR="00143EB1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 xml:space="preserve"> </w:t>
            </w:r>
            <w:proofErr w:type="spellStart"/>
            <w:r w:rsidR="00143EB1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thông</w:t>
            </w:r>
            <w:proofErr w:type="spellEnd"/>
            <w:r w:rsidR="00143EB1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 xml:space="preserve"> </w:t>
            </w:r>
            <w:proofErr w:type="spellStart"/>
            <w:r w:rsidR="00143EB1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báo</w:t>
            </w:r>
            <w:proofErr w:type="spellEnd"/>
            <w:r w:rsidR="00143EB1">
              <w:rPr>
                <w:rFonts w:ascii="Tahoma" w:eastAsia="Times New Roman" w:hAnsi="Tahoma" w:cs="Tahoma"/>
                <w:color w:val="333333"/>
                <w:sz w:val="23"/>
                <w:szCs w:val="23"/>
              </w:rPr>
              <w:t>.</w:t>
            </w:r>
          </w:p>
        </w:tc>
      </w:tr>
    </w:tbl>
    <w:p w:rsidR="00034570" w:rsidRPr="00034570" w:rsidRDefault="00034570" w:rsidP="00143EB1">
      <w:pPr>
        <w:spacing w:after="0" w:line="360" w:lineRule="auto"/>
        <w:jc w:val="both"/>
        <w:rPr>
          <w:rFonts w:ascii="Tahoma" w:hAnsi="Tahoma" w:cs="Tahoma"/>
          <w:b/>
          <w:sz w:val="32"/>
        </w:rPr>
      </w:pPr>
    </w:p>
    <w:p w:rsidR="004048BE" w:rsidRPr="00034570" w:rsidRDefault="004048BE" w:rsidP="00143EB1">
      <w:pPr>
        <w:spacing w:after="0" w:line="360" w:lineRule="auto"/>
        <w:jc w:val="both"/>
        <w:rPr>
          <w:rFonts w:ascii="Tahoma" w:hAnsi="Tahoma" w:cs="Tahoma"/>
          <w:b/>
          <w:sz w:val="32"/>
        </w:rPr>
      </w:pPr>
    </w:p>
    <w:p w:rsidR="004048BE" w:rsidRPr="00034570" w:rsidRDefault="004048BE" w:rsidP="00143EB1">
      <w:pPr>
        <w:spacing w:after="0" w:line="360" w:lineRule="auto"/>
        <w:jc w:val="both"/>
        <w:rPr>
          <w:rFonts w:ascii="Tahoma" w:hAnsi="Tahoma" w:cs="Tahoma"/>
          <w:sz w:val="24"/>
        </w:rPr>
      </w:pPr>
    </w:p>
    <w:sectPr w:rsidR="004048BE" w:rsidRPr="000345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0751C"/>
    <w:multiLevelType w:val="multilevel"/>
    <w:tmpl w:val="FC7479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547972"/>
    <w:multiLevelType w:val="multilevel"/>
    <w:tmpl w:val="95B26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5C2BAC"/>
    <w:multiLevelType w:val="hybridMultilevel"/>
    <w:tmpl w:val="5CC42EB0"/>
    <w:lvl w:ilvl="0" w:tplc="7C8C6A3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F50848"/>
    <w:multiLevelType w:val="multilevel"/>
    <w:tmpl w:val="AD04E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483905"/>
    <w:multiLevelType w:val="multilevel"/>
    <w:tmpl w:val="85E2A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AC2F83"/>
    <w:multiLevelType w:val="multilevel"/>
    <w:tmpl w:val="E59E9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4E5B7E"/>
    <w:multiLevelType w:val="hybridMultilevel"/>
    <w:tmpl w:val="0974F0F0"/>
    <w:lvl w:ilvl="0" w:tplc="69683D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8821B9"/>
    <w:multiLevelType w:val="multilevel"/>
    <w:tmpl w:val="D7F2F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0D02D6"/>
    <w:multiLevelType w:val="multilevel"/>
    <w:tmpl w:val="ED986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85C"/>
    <w:rsid w:val="00034570"/>
    <w:rsid w:val="00062A36"/>
    <w:rsid w:val="00143EB1"/>
    <w:rsid w:val="002459CF"/>
    <w:rsid w:val="004048BE"/>
    <w:rsid w:val="00444BDC"/>
    <w:rsid w:val="0046385C"/>
    <w:rsid w:val="0066484B"/>
    <w:rsid w:val="00745F3B"/>
    <w:rsid w:val="009C3EDB"/>
    <w:rsid w:val="009E3543"/>
    <w:rsid w:val="009F4325"/>
    <w:rsid w:val="00A706A6"/>
    <w:rsid w:val="00A966B4"/>
    <w:rsid w:val="00BC2140"/>
    <w:rsid w:val="00C57591"/>
    <w:rsid w:val="00D1752B"/>
    <w:rsid w:val="00E17192"/>
    <w:rsid w:val="00F5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446F86D-C2C0-4E38-B146-183553C44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8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45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34570"/>
    <w:rPr>
      <w:b/>
      <w:bCs/>
    </w:rPr>
  </w:style>
  <w:style w:type="character" w:styleId="Emphasis">
    <w:name w:val="Emphasis"/>
    <w:basedOn w:val="DefaultParagraphFont"/>
    <w:uiPriority w:val="20"/>
    <w:qFormat/>
    <w:rsid w:val="00034570"/>
    <w:rPr>
      <w:i/>
      <w:iCs/>
    </w:rPr>
  </w:style>
  <w:style w:type="paragraph" w:customStyle="1" w:styleId="Normal1">
    <w:name w:val="Normal1"/>
    <w:basedOn w:val="Normal"/>
    <w:rsid w:val="009E35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17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5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Thu Ly</dc:creator>
  <cp:keywords/>
  <dc:description/>
  <cp:lastModifiedBy>Ha Le Thi (TNS-PROPERTY KTT)</cp:lastModifiedBy>
  <cp:revision>2</cp:revision>
  <dcterms:created xsi:type="dcterms:W3CDTF">2018-09-21T09:28:00Z</dcterms:created>
  <dcterms:modified xsi:type="dcterms:W3CDTF">2018-09-21T09:28:00Z</dcterms:modified>
</cp:coreProperties>
</file>